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78AE7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Федеральное государственное образовательное учреждение</w:t>
      </w:r>
    </w:p>
    <w:p w14:paraId="4178897F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высшего образования</w:t>
      </w:r>
    </w:p>
    <w:p w14:paraId="483FB536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«Московский государственный институт культуры»</w:t>
      </w:r>
    </w:p>
    <w:p w14:paraId="4F17BDEB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5CDDD063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44905502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701A0EE8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527A2" w14:paraId="108304C2" w14:textId="77777777" w:rsidTr="009527A2">
        <w:tc>
          <w:tcPr>
            <w:tcW w:w="4253" w:type="dxa"/>
          </w:tcPr>
          <w:p w14:paraId="7C819C76" w14:textId="77777777" w:rsidR="009527A2" w:rsidRDefault="00952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14:paraId="135C4664" w14:textId="77777777" w:rsidR="009527A2" w:rsidRDefault="00952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560536FB" w14:textId="77777777" w:rsidR="009527A2" w:rsidRDefault="00952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14:paraId="211B0E0E" w14:textId="77777777" w:rsidR="009527A2" w:rsidRDefault="00952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14:paraId="25F704E1" w14:textId="77777777" w:rsidR="009527A2" w:rsidRDefault="009527A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1299C5BF" w14:textId="77777777" w:rsidR="001D6CD0" w:rsidRPr="001D6CD0" w:rsidRDefault="001D6CD0" w:rsidP="00DB2FDF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3043DCBF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3678533E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411E52C8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РАБОЧАЯ ПРОГРАММА ДИСЦИПЛИНЫ </w:t>
      </w:r>
    </w:p>
    <w:p w14:paraId="435A93A7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04DF5513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РУССКИЙ ЯЗЫК: ПРАКТИКУМ ПО ОРФОГРАФИИ И ПУНКТУАЦИИ</w:t>
      </w:r>
    </w:p>
    <w:p w14:paraId="06CF607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5CB58A27" w14:textId="77777777" w:rsidR="00DB2FDF" w:rsidRPr="00DB2FDF" w:rsidRDefault="001D6CD0" w:rsidP="00C71B66">
      <w:pPr>
        <w:jc w:val="both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Направления подготовки: </w:t>
      </w:r>
      <w:r w:rsidR="00DB2FDF" w:rsidRPr="00DB2FDF">
        <w:rPr>
          <w:rFonts w:ascii="Times New Roman" w:eastAsia="SimSun" w:hAnsi="Times New Roman" w:cs="Times New Roman"/>
          <w:b/>
          <w:bCs/>
          <w:lang w:eastAsia="zh-CN"/>
        </w:rPr>
        <w:t>51.03.05 Режиссура театрализованных представлений и праздников</w:t>
      </w:r>
      <w:r w:rsidR="00DB2FDF" w:rsidRPr="00DB2FDF">
        <w:rPr>
          <w:rFonts w:ascii="Times New Roman" w:eastAsia="SimSun" w:hAnsi="Times New Roman" w:cs="Times New Roman"/>
          <w:lang w:eastAsia="zh-CN"/>
        </w:rPr>
        <w:t xml:space="preserve">, </w:t>
      </w:r>
      <w:r w:rsidR="00DB2FDF" w:rsidRPr="00DB2FDF">
        <w:rPr>
          <w:rFonts w:ascii="Times New Roman" w:eastAsia="SimSun" w:hAnsi="Times New Roman" w:cs="Times New Roman"/>
          <w:b/>
          <w:lang w:eastAsia="zh-CN"/>
        </w:rPr>
        <w:t>51.03.02 Народная художественная культура,</w:t>
      </w:r>
      <w:r w:rsidR="00DB2FDF" w:rsidRPr="00DB2FDF">
        <w:rPr>
          <w:rFonts w:ascii="Times New Roman" w:eastAsia="SimSun" w:hAnsi="Times New Roman" w:cs="Times New Roman"/>
          <w:lang w:eastAsia="zh-CN"/>
        </w:rPr>
        <w:t xml:space="preserve"> </w:t>
      </w:r>
      <w:r w:rsidR="00DB2FDF" w:rsidRPr="00DB2FDF">
        <w:rPr>
          <w:rFonts w:ascii="Times New Roman" w:eastAsia="SimSun" w:hAnsi="Times New Roman" w:cs="Times New Roman"/>
          <w:b/>
          <w:bCs/>
          <w:lang w:eastAsia="zh-CN"/>
        </w:rPr>
        <w:t>53.03.02 Музыкально-инструментальное искусство, 53.03.06 Музыкознание и музыкально-прикладное искусство, 53.03.01 Музыкальное искусство эстрады, 53.03.04 Искусство народного пения, 53.03.05 Дирижирование</w:t>
      </w:r>
    </w:p>
    <w:p w14:paraId="3B81E5D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</w:p>
    <w:p w14:paraId="015B439F" w14:textId="77777777" w:rsidR="001D6CD0" w:rsidRPr="001D6CD0" w:rsidRDefault="00DB2FDF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Профили подготовки: все профили</w:t>
      </w:r>
    </w:p>
    <w:p w14:paraId="253DEE6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53F07FE6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Квалификация (степень) выпускника: бакалавр</w:t>
      </w:r>
    </w:p>
    <w:p w14:paraId="4C6777A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386622C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Форма обучения: очная, заочная</w:t>
      </w:r>
    </w:p>
    <w:p w14:paraId="4150EF5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58FB3F56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Cs/>
          <w:i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i/>
          <w:sz w:val="24"/>
          <w:szCs w:val="24"/>
          <w:lang w:eastAsia="zh-CN"/>
        </w:rPr>
        <w:t xml:space="preserve">(РПД адаптирована для лиц с ограниченными возможностями здоровья и инвалидов) </w:t>
      </w:r>
    </w:p>
    <w:p w14:paraId="39B9B8C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24F3ACA0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33323E48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298C26ED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00BE129D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16DCD393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30AD6D45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0845BE42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2E5C8557" w14:textId="7D5F18A8" w:rsidR="008C68D9" w:rsidRDefault="008C68D9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4441E456" w14:textId="7F497EF2" w:rsidR="009527A2" w:rsidRDefault="009527A2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41980180" w14:textId="58BF5B73" w:rsidR="009527A2" w:rsidRDefault="009527A2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402434A7" w14:textId="33056948" w:rsidR="009527A2" w:rsidRDefault="009527A2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71A4B68F" w14:textId="3BEB303E" w:rsidR="009527A2" w:rsidRDefault="009527A2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48A68288" w14:textId="18DD82C8" w:rsidR="009527A2" w:rsidRDefault="009527A2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04EEE1B7" w14:textId="30F0B1BC" w:rsidR="009527A2" w:rsidRDefault="009527A2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1CDF39BD" w14:textId="63527E69" w:rsidR="009527A2" w:rsidRDefault="009527A2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6EC87143" w14:textId="1A697E66" w:rsidR="009527A2" w:rsidRDefault="009527A2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5C22BE7C" w14:textId="77777777" w:rsidR="009527A2" w:rsidRDefault="009527A2" w:rsidP="008C68D9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26F3D1C8" w14:textId="2C0BD52F" w:rsidR="001D6CD0" w:rsidRPr="00872CB4" w:rsidRDefault="001D6CD0" w:rsidP="00872CB4">
      <w:pPr>
        <w:spacing w:after="0" w:line="240" w:lineRule="auto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ЦЕЛИ И ЗАДАЧИ ОСВОЕНИЯ ДИСЦИПЛИНЫ</w:t>
      </w:r>
    </w:p>
    <w:p w14:paraId="72C3AFF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2941E21" w14:textId="77777777" w:rsidR="008C68D9" w:rsidRPr="008C68D9" w:rsidRDefault="008C68D9" w:rsidP="008C68D9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C68D9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Цели:</w:t>
      </w:r>
      <w:r w:rsidRPr="008C68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у студентов комплекса: знать-уметь-владеть, необходимого для осуществления устного и письменного делового общения на государственном языке.</w:t>
      </w:r>
    </w:p>
    <w:p w14:paraId="07548E03" w14:textId="77777777" w:rsidR="008C68D9" w:rsidRPr="008C68D9" w:rsidRDefault="008C68D9" w:rsidP="008C68D9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C68D9">
        <w:rPr>
          <w:rFonts w:ascii="Times New Roman" w:eastAsia="SimSun" w:hAnsi="Times New Roman" w:cs="Times New Roman"/>
          <w:sz w:val="24"/>
          <w:szCs w:val="24"/>
          <w:u w:val="single"/>
          <w:lang w:eastAsia="ru-RU"/>
        </w:rPr>
        <w:t>Задачи:</w:t>
      </w:r>
      <w:r w:rsidRPr="008C68D9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использование</w:t>
      </w:r>
      <w:r w:rsidRPr="008C68D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основ фонетики, грамматики, необходимого минимума деловой лексики, стилистики формальной речи, </w:t>
      </w:r>
      <w:r w:rsidRPr="008C68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речевых и грамматических структур, особенностей </w:t>
      </w:r>
      <w:r w:rsidRPr="008C68D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межличностной, профессиональной и межкультурной коммуникации в профессиональном деловом общении.</w:t>
      </w:r>
    </w:p>
    <w:p w14:paraId="209636F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3DC802E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3D23B82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2.​ МЕСТО ДИСЦИПЛИНЫ В СТРУКТУРЕ ОПОП ВО</w:t>
      </w:r>
    </w:p>
    <w:p w14:paraId="1E5C630C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595083A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Дисциплин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а «Русский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язык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: практикум по орфографии и пунктуации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(модули)», который относится </w:t>
      </w:r>
      <w:r w:rsidRPr="001D6CD0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к обязательной части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ОПОП по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всем 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направлениям подготовки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00D74B4E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</w:t>
      </w:r>
      <w:r w:rsidRPr="001D6CD0">
        <w:rPr>
          <w:rFonts w:ascii="Times New Roman" w:eastAsia="SimSun" w:hAnsi="Times New Roman" w:cs="Times New Roman"/>
          <w:sz w:val="24"/>
          <w:szCs w:val="28"/>
          <w:lang w:eastAsia="zh-CN"/>
        </w:rPr>
        <w:t xml:space="preserve">базируется на системе знаний, умений и компетенций, полученных студентами в процессе обучения в средних и средних специальных учебных заведениях. </w:t>
      </w:r>
    </w:p>
    <w:p w14:paraId="5E709433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Дисциплина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изучается в течение 2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семестров. В результате освоения дисциплины формируются знания, умения и навыки, необходимые для изучения таких дисциплин, как Основы научных исследований (практикум), Русский язык как средство межкультурной коммуникации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т.д.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а также для 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подготовки к госу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дарственной итоговой аттестации.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Взаимосвязь курса с другими дисциплин ОПОП способствует углубленной подготовке студентов к решению специальных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,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практических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,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профессиональных задач и формированию необходимых компетенций.</w:t>
      </w:r>
    </w:p>
    <w:p w14:paraId="1FF25075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2E0554F9" w14:textId="77777777" w:rsidR="001D6CD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14:paraId="1D999E57" w14:textId="77777777" w:rsidR="001D6CD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>3. КОМПЕТЕНЦИИ ОБУЧАЮЩЕГОСЯ, ФОРМИРУЕМЫЕ В РЕЗУЛЬТАТЕ ОСВОЕНИЯ ДИСЦИПЛИНЫ</w:t>
      </w:r>
    </w:p>
    <w:p w14:paraId="295C26D4" w14:textId="77777777" w:rsidR="001D6CD0" w:rsidRPr="00723766" w:rsidRDefault="001D6CD0" w:rsidP="00723766">
      <w:pPr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Процесс освоения дисциплины направлен на формирование компетенций в соответстви</w:t>
      </w:r>
      <w:r w:rsidR="00F462B8">
        <w:rPr>
          <w:rFonts w:ascii="Times New Roman" w:eastAsia="Arial Unicode MS" w:hAnsi="Times New Roman" w:cs="Times New Roman"/>
          <w:sz w:val="24"/>
          <w:szCs w:val="24"/>
          <w:lang w:eastAsia="zh-CN"/>
        </w:rPr>
        <w:t>и с ФГОС ВО и ОПОП ВО по направлениям</w:t>
      </w:r>
      <w:r w:rsidRPr="001D6CD0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подготовки</w:t>
      </w:r>
      <w:r w:rsidR="00723766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: </w:t>
      </w:r>
      <w:r w:rsidR="00723766" w:rsidRPr="0072376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51.03.05 Режиссура театрализованных представлений и праздников</w:t>
      </w:r>
      <w:r w:rsidR="00723766" w:rsidRPr="007237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51.03.02 Народная художественная культура, </w:t>
      </w:r>
      <w:r w:rsidR="00723766" w:rsidRPr="0072376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53.03.02 Музыкально-инструментальное искусство, 53.03.06 Музыкознание и музыкально-прикладное искусство, 53.03.01 Музыкальное искусство эстрады, 53.03.04 Искусство народного пения, 53.03.05 Дирижирование</w:t>
      </w:r>
    </w:p>
    <w:p w14:paraId="4F4A67D5" w14:textId="77777777" w:rsidR="001D6CD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 xml:space="preserve">Перечень планируемых результатов обучения по (дисциплине) модулю: </w:t>
      </w:r>
    </w:p>
    <w:p w14:paraId="747E47E4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78"/>
        <w:gridCol w:w="2075"/>
        <w:gridCol w:w="4288"/>
      </w:tblGrid>
      <w:tr w:rsidR="00723766" w:rsidRPr="00723766" w14:paraId="6ED6E0CC" w14:textId="77777777" w:rsidTr="00723766">
        <w:trPr>
          <w:trHeight w:val="1441"/>
        </w:trPr>
        <w:tc>
          <w:tcPr>
            <w:tcW w:w="1294" w:type="pct"/>
            <w:vAlign w:val="center"/>
          </w:tcPr>
          <w:p w14:paraId="2B98FD26" w14:textId="77777777" w:rsidR="00723766" w:rsidRPr="00723766" w:rsidRDefault="00723766" w:rsidP="0072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766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313" w:type="pct"/>
            <w:gridSpan w:val="2"/>
            <w:vAlign w:val="center"/>
          </w:tcPr>
          <w:p w14:paraId="27347672" w14:textId="77777777" w:rsidR="00723766" w:rsidRPr="00723766" w:rsidRDefault="00723766" w:rsidP="0072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766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компетенций</w:t>
            </w:r>
          </w:p>
        </w:tc>
        <w:tc>
          <w:tcPr>
            <w:tcW w:w="2393" w:type="pct"/>
            <w:vAlign w:val="center"/>
          </w:tcPr>
          <w:p w14:paraId="22B0AC83" w14:textId="77777777" w:rsidR="00723766" w:rsidRPr="00723766" w:rsidRDefault="00723766" w:rsidP="0072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76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723766" w:rsidRPr="00723766" w14:paraId="5A8D726F" w14:textId="77777777" w:rsidTr="00723766">
        <w:trPr>
          <w:trHeight w:val="4542"/>
        </w:trPr>
        <w:tc>
          <w:tcPr>
            <w:tcW w:w="1449" w:type="pct"/>
            <w:gridSpan w:val="2"/>
            <w:vMerge w:val="restart"/>
            <w:shd w:val="clear" w:color="000000" w:fill="FFFFFF"/>
            <w:hideMark/>
          </w:tcPr>
          <w:p w14:paraId="447AEFB0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УК-4:</w:t>
            </w:r>
          </w:p>
          <w:p w14:paraId="3B4A1D43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языке </w:t>
            </w:r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516384" w14:textId="77777777" w:rsidR="00723766" w:rsidRPr="00723766" w:rsidRDefault="00723766" w:rsidP="00723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4.1. Использует знания лексического состава </w:t>
            </w:r>
            <w:proofErr w:type="gramStart"/>
            <w:r w:rsidRPr="0072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языка,  коллокации</w:t>
            </w:r>
            <w:proofErr w:type="gramEnd"/>
            <w:r w:rsidRPr="0072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речевых конструкций деловой стилистики, анализирует грамматические конструкции, применяет правила грамматики..</w:t>
            </w:r>
          </w:p>
          <w:p w14:paraId="3E638011" w14:textId="77777777" w:rsidR="00723766" w:rsidRPr="00723766" w:rsidRDefault="00723766" w:rsidP="00723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 Использует знания деловой стилистики, структурирует речь, делает самостоятельные выводы.</w:t>
            </w:r>
          </w:p>
          <w:p w14:paraId="0A34E019" w14:textId="77777777" w:rsidR="00723766" w:rsidRPr="00723766" w:rsidRDefault="00723766" w:rsidP="00723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89195786"/>
            <w:r w:rsidRPr="0072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 Использует знания в области деловой коммуникации,</w:t>
            </w:r>
          </w:p>
          <w:p w14:paraId="2985E358" w14:textId="77777777" w:rsidR="00723766" w:rsidRPr="00723766" w:rsidRDefault="00723766" w:rsidP="00723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рассматривает найденную информацию как текстовую систему, использует речевые конструкции для формирования монологического высказывания</w:t>
            </w:r>
            <w:bookmarkEnd w:id="0"/>
          </w:p>
          <w:p w14:paraId="106F6CA8" w14:textId="77777777" w:rsidR="00723766" w:rsidRPr="00723766" w:rsidRDefault="00723766" w:rsidP="00723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 Демонстрирует уровень формирования компетенций на промежуточном этапе.</w:t>
            </w:r>
          </w:p>
          <w:p w14:paraId="1DA819AA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4.5. Демонстрирует уровень формирования компетенций на </w:t>
            </w:r>
            <w:r w:rsidRPr="0072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завершающем этапе обучения</w:t>
            </w:r>
          </w:p>
        </w:tc>
        <w:tc>
          <w:tcPr>
            <w:tcW w:w="2393" w:type="pct"/>
            <w:shd w:val="clear" w:color="000000" w:fill="FFFFFF"/>
            <w:hideMark/>
          </w:tcPr>
          <w:p w14:paraId="54ED3DD0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Знать: • систему государственного и  изучаемого иностранного языка, его основные грамматические характеристики;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формы речи (устная и письменная); </w:t>
            </w:r>
          </w:p>
          <w:p w14:paraId="2C69311A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особенности делового стиля;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деловой сфере; 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фонетические, орфографические, морфологические, лексические синтаксические особенности с учетом деловой специфики изучаемого иностранного языка</w:t>
            </w:r>
          </w:p>
        </w:tc>
      </w:tr>
      <w:tr w:rsidR="00723766" w:rsidRPr="00723766" w14:paraId="763A45DD" w14:textId="77777777" w:rsidTr="00723766">
        <w:trPr>
          <w:trHeight w:val="3113"/>
        </w:trPr>
        <w:tc>
          <w:tcPr>
            <w:tcW w:w="1449" w:type="pct"/>
            <w:gridSpan w:val="2"/>
            <w:vMerge/>
            <w:vAlign w:val="center"/>
            <w:hideMark/>
          </w:tcPr>
          <w:p w14:paraId="7F6BEACE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1BE2E9" w14:textId="77777777" w:rsidR="00723766" w:rsidRPr="00723766" w:rsidRDefault="00723766" w:rsidP="00723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pct"/>
            <w:shd w:val="clear" w:color="000000" w:fill="FFFFFF"/>
            <w:hideMark/>
          </w:tcPr>
          <w:p w14:paraId="4ADCEB12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Уметь: • адекватно реализовать свои коммуникативные намерения в деловых ситуациях; 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делать сообщения и выстраивать монолог на иностранном языке;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вести на государственном и иностранном языках запись основных мыслей и фактов (из </w:t>
            </w:r>
            <w:proofErr w:type="spellStart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аудиотекстов</w:t>
            </w:r>
            <w:proofErr w:type="spellEnd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текстов для чтения);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вести основные типы диалога, полилога, соблюдая нормы речевого этикета, используя основные стратегии;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поддерживать контакты по электронной почте; </w:t>
            </w:r>
          </w:p>
          <w:p w14:paraId="1832F6FF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оформлять </w:t>
            </w:r>
            <w:proofErr w:type="spellStart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CurriculumVitae</w:t>
            </w:r>
            <w:proofErr w:type="spellEnd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Resume</w:t>
            </w:r>
            <w:proofErr w:type="spellEnd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(резюме) и сопроводительное письмо, необходимые при приеме на работу;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выполнять письменные проектные задания (письменное оформление презентаций, докладов) с учетом 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межкультурного и делового речевого этикета.</w:t>
            </w:r>
          </w:p>
        </w:tc>
      </w:tr>
      <w:tr w:rsidR="00723766" w:rsidRPr="00723766" w14:paraId="1C339C4E" w14:textId="77777777" w:rsidTr="00723766">
        <w:trPr>
          <w:trHeight w:val="2154"/>
        </w:trPr>
        <w:tc>
          <w:tcPr>
            <w:tcW w:w="1449" w:type="pct"/>
            <w:gridSpan w:val="2"/>
            <w:vMerge/>
            <w:vAlign w:val="center"/>
            <w:hideMark/>
          </w:tcPr>
          <w:p w14:paraId="34971616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2BED" w14:textId="77777777" w:rsidR="00723766" w:rsidRPr="00723766" w:rsidRDefault="00723766" w:rsidP="00723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pct"/>
            <w:shd w:val="clear" w:color="000000" w:fill="FFFFFF"/>
            <w:hideMark/>
          </w:tcPr>
          <w:p w14:paraId="169CE616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Владеть: • системой орфографии и пунктуации;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  <w:tr w:rsidR="00723766" w:rsidRPr="00723766" w14:paraId="0976BD6D" w14:textId="77777777" w:rsidTr="00723766">
        <w:trPr>
          <w:trHeight w:val="1056"/>
        </w:trPr>
        <w:tc>
          <w:tcPr>
            <w:tcW w:w="1449" w:type="pct"/>
            <w:gridSpan w:val="2"/>
            <w:vMerge w:val="restart"/>
            <w:shd w:val="clear" w:color="000000" w:fill="FFFFFF"/>
            <w:hideMark/>
          </w:tcPr>
          <w:p w14:paraId="03002CAA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УК-5:</w:t>
            </w:r>
          </w:p>
          <w:p w14:paraId="38BE1E72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A2C717" w14:textId="77777777" w:rsidR="00723766" w:rsidRPr="00723766" w:rsidRDefault="00723766" w:rsidP="007237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lk89195319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5.1. Показывает знания </w:t>
            </w:r>
            <w:proofErr w:type="gramStart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социо-культурных</w:t>
            </w:r>
            <w:proofErr w:type="gramEnd"/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особенностей стран изучаемого языка, </w:t>
            </w:r>
          </w:p>
          <w:p w14:paraId="2FBCBFBB" w14:textId="77777777" w:rsidR="00723766" w:rsidRPr="00723766" w:rsidRDefault="00723766" w:rsidP="007237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 использует основы речевого этикета в формально-деловых ситуациях общения,</w:t>
            </w:r>
          </w:p>
          <w:bookmarkEnd w:id="1"/>
          <w:p w14:paraId="771444DE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предотвращает взаимное непонимание</w:t>
            </w:r>
          </w:p>
        </w:tc>
        <w:tc>
          <w:tcPr>
            <w:tcW w:w="2393" w:type="pct"/>
            <w:shd w:val="clear" w:color="000000" w:fill="FFFFFF"/>
            <w:hideMark/>
          </w:tcPr>
          <w:p w14:paraId="5FA2F3FB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Знать: • национально-культурные особенности социального и речевого поведения представителей деловых кругов и иноязычных культур.</w:t>
            </w:r>
          </w:p>
        </w:tc>
      </w:tr>
      <w:tr w:rsidR="00723766" w:rsidRPr="00723766" w14:paraId="3F7320A5" w14:textId="77777777" w:rsidTr="00723766">
        <w:trPr>
          <w:trHeight w:val="415"/>
        </w:trPr>
        <w:tc>
          <w:tcPr>
            <w:tcW w:w="1449" w:type="pct"/>
            <w:gridSpan w:val="2"/>
            <w:vMerge/>
            <w:vAlign w:val="center"/>
            <w:hideMark/>
          </w:tcPr>
          <w:p w14:paraId="2B4DBEE3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0DE75" w14:textId="77777777" w:rsidR="00723766" w:rsidRPr="00723766" w:rsidRDefault="00723766" w:rsidP="00723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pct"/>
            <w:shd w:val="clear" w:color="000000" w:fill="FFFFFF"/>
            <w:hideMark/>
          </w:tcPr>
          <w:p w14:paraId="16832019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Уметь: • находить и использовать необходимую информацию о культурных особенностях и традициях различных бизнес-групп; </w:t>
            </w: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адекватно реализовывать свои коммуникативные намерения в контексте толерантности.</w:t>
            </w:r>
          </w:p>
        </w:tc>
      </w:tr>
      <w:tr w:rsidR="00723766" w:rsidRPr="00723766" w14:paraId="193C27D1" w14:textId="77777777" w:rsidTr="00723766">
        <w:trPr>
          <w:trHeight w:val="692"/>
        </w:trPr>
        <w:tc>
          <w:tcPr>
            <w:tcW w:w="1449" w:type="pct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14:paraId="3EB8314F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87599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pct"/>
            <w:tcBorders>
              <w:left w:val="single" w:sz="4" w:space="0" w:color="auto"/>
            </w:tcBorders>
            <w:shd w:val="clear" w:color="000000" w:fill="FFFFFF"/>
            <w:hideMark/>
          </w:tcPr>
          <w:p w14:paraId="65D43683" w14:textId="77777777" w:rsidR="00723766" w:rsidRPr="00723766" w:rsidRDefault="00723766" w:rsidP="0072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Владеть: • речевым этикетом межличностной и межкультурной деловой коммуникации.</w:t>
            </w:r>
          </w:p>
        </w:tc>
      </w:tr>
    </w:tbl>
    <w:p w14:paraId="33D049CE" w14:textId="77777777" w:rsidR="00723766" w:rsidRPr="00723766" w:rsidRDefault="00723766" w:rsidP="00723766">
      <w:pPr>
        <w:keepNext/>
        <w:keepLines/>
        <w:spacing w:after="0" w:line="240" w:lineRule="auto"/>
        <w:ind w:right="132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C253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5F1DD1AE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4.​ СТРУКТУРА И СОДЕРЖАНИЕ ДИСЦИПЛИНЫ (МОДУЛЯ) </w:t>
      </w:r>
    </w:p>
    <w:p w14:paraId="1601DA5A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602275E0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4.1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.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Объем дисциплины (модуля)</w:t>
      </w:r>
    </w:p>
    <w:p w14:paraId="251101A5" w14:textId="1C5B7C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Русский язык: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практикум по орфографии и пунктуации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 по заочной форме </w:t>
      </w:r>
      <w:proofErr w:type="gram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обучения: 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4</w:t>
      </w:r>
      <w:proofErr w:type="gram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з.е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., 144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акад.часа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из них контактных - 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>1</w:t>
      </w:r>
      <w:r w:rsidR="008C68D9">
        <w:rPr>
          <w:rFonts w:ascii="Times New Roman" w:eastAsia="SimSun" w:hAnsi="Times New Roman" w:cs="Times New Roman"/>
          <w:sz w:val="24"/>
          <w:szCs w:val="24"/>
          <w:lang w:eastAsia="ru-RU"/>
        </w:rPr>
        <w:t>2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СРС - 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>1</w:t>
      </w:r>
      <w:r w:rsidR="008C68D9">
        <w:rPr>
          <w:rFonts w:ascii="Times New Roman" w:eastAsia="SimSun" w:hAnsi="Times New Roman" w:cs="Times New Roman"/>
          <w:sz w:val="24"/>
          <w:szCs w:val="24"/>
          <w:lang w:eastAsia="ru-RU"/>
        </w:rPr>
        <w:t>19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="007F66B3"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, формы контроля: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1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-й семестр –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зачёт</w:t>
      </w:r>
      <w:r w:rsidR="008C68D9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4ч.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2-й семестр – </w:t>
      </w:r>
      <w:r w:rsidR="008C68D9">
        <w:rPr>
          <w:rFonts w:ascii="Times New Roman" w:eastAsia="SimSun" w:hAnsi="Times New Roman" w:cs="Times New Roman"/>
          <w:sz w:val="24"/>
          <w:szCs w:val="24"/>
          <w:lang w:eastAsia="ru-RU"/>
        </w:rPr>
        <w:t>экзамен 9ч.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878E6A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7135EBC9" w14:textId="77777777" w:rsid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4.2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.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Структура дисц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иплины для очной </w:t>
      </w:r>
      <w:r w:rsidR="00D607E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и заочной форм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обучения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</w:p>
    <w:p w14:paraId="3CA36AAB" w14:textId="77777777" w:rsidR="00D607E4" w:rsidRDefault="00D607E4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389CB954" w14:textId="77777777" w:rsidR="00D607E4" w:rsidRPr="001D6CD0" w:rsidRDefault="00D607E4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6F7E8B80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64BAB259" w14:textId="77777777" w:rsidR="002A09F8" w:rsidRPr="001D6CD0" w:rsidRDefault="002A09F8" w:rsidP="002A09F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Тематическое планирование</w:t>
      </w:r>
    </w:p>
    <w:p w14:paraId="6958DC1E" w14:textId="77777777" w:rsidR="002A09F8" w:rsidRPr="001D6CD0" w:rsidRDefault="002A09F8" w:rsidP="002A09F8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  <w:lastRenderedPageBreak/>
        <w:t xml:space="preserve">Заочное </w:t>
      </w:r>
      <w:r w:rsidRPr="001D6CD0"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  <w:t>обучение</w:t>
      </w:r>
    </w:p>
    <w:p w14:paraId="1101584C" w14:textId="77777777" w:rsidR="002A09F8" w:rsidRPr="002A09F8" w:rsidRDefault="002A09F8" w:rsidP="002A09F8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7BA51693" w14:textId="77777777" w:rsidR="002A09F8" w:rsidRPr="002A09F8" w:rsidRDefault="002A09F8" w:rsidP="002A09F8">
      <w:pPr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A09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</w:t>
      </w:r>
    </w:p>
    <w:tbl>
      <w:tblPr>
        <w:tblW w:w="11256" w:type="dxa"/>
        <w:tblInd w:w="-883" w:type="dxa"/>
        <w:tblLayout w:type="fixed"/>
        <w:tblLook w:val="0000" w:firstRow="0" w:lastRow="0" w:firstColumn="0" w:lastColumn="0" w:noHBand="0" w:noVBand="0"/>
      </w:tblPr>
      <w:tblGrid>
        <w:gridCol w:w="626"/>
        <w:gridCol w:w="4038"/>
        <w:gridCol w:w="2982"/>
        <w:gridCol w:w="3610"/>
      </w:tblGrid>
      <w:tr w:rsidR="002A09F8" w:rsidRPr="002A09F8" w14:paraId="50579018" w14:textId="77777777" w:rsidTr="00252A18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003BC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097C005E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val="en-US" w:eastAsia="zh-CN"/>
              </w:rPr>
              <w:t>/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6CB0B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Название темы</w:t>
            </w:r>
          </w:p>
          <w:p w14:paraId="6C486E56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DD77F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Виды учебной работы, самостоятельная работа студентов и трудоемкость (в часах)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FF86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Формы текущего контроля успеваемости. Форма промежуточной аттестации    (по семестрам)</w:t>
            </w:r>
          </w:p>
        </w:tc>
      </w:tr>
      <w:tr w:rsidR="002A09F8" w:rsidRPr="002A09F8" w14:paraId="0D062361" w14:textId="77777777" w:rsidTr="00252A18">
        <w:tc>
          <w:tcPr>
            <w:tcW w:w="1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FCF72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eastAsia="zh-CN"/>
              </w:rPr>
              <w:t xml:space="preserve">Семестр </w:t>
            </w: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val="en-US" w:eastAsia="zh-CN"/>
              </w:rPr>
              <w:t>I</w:t>
            </w:r>
          </w:p>
        </w:tc>
      </w:tr>
      <w:tr w:rsidR="002A09F8" w:rsidRPr="002A09F8" w14:paraId="53F5B278" w14:textId="77777777" w:rsidTr="00252A18">
        <w:trPr>
          <w:trHeight w:val="3588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80758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val="en-US" w:eastAsia="zh-CN"/>
              </w:rPr>
              <w:t>1</w:t>
            </w:r>
          </w:p>
          <w:p w14:paraId="608EA344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A61E9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Русский язык в современном мире. Русский </w:t>
            </w:r>
            <w:proofErr w:type="gram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язык  как</w:t>
            </w:r>
            <w:proofErr w:type="gram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государственный язык Российской Федерации и  как средство  межнационального общения.  Индоевропейская языковая семья. Группа славянских языков.</w:t>
            </w:r>
          </w:p>
          <w:p w14:paraId="1E2B0B4D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2. Краткая история русского языка.</w:t>
            </w:r>
          </w:p>
          <w:p w14:paraId="745D52C6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3. Русский литературный язык как обработанный и нормированный вариант русского языка. Функциональные стили. </w:t>
            </w:r>
          </w:p>
          <w:p w14:paraId="3B3D72E9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4. Понятие языковой нормы. </w:t>
            </w:r>
          </w:p>
          <w:p w14:paraId="3F6E2D96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00D79E46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6ADFA18B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20454198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нормы.</w:t>
            </w:r>
          </w:p>
          <w:p w14:paraId="1BF2190C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5. Орфография – система правил написания слов.  Орфограммы.</w:t>
            </w:r>
          </w:p>
          <w:p w14:paraId="31B79702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Орфографические ошибки.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903A9" w14:textId="7B4B2C4B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Лекционные занятия – 6 ч. </w:t>
            </w:r>
          </w:p>
          <w:p w14:paraId="1F7E65BB" w14:textId="77777777" w:rsidR="00D944A9" w:rsidRDefault="002A09F8" w:rsidP="00D944A9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Самостоятельная работа</w:t>
            </w:r>
            <w:r w:rsidR="00D944A9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="00D944A9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 учебнику</w:t>
            </w:r>
            <w:r w:rsidR="00D944A9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, работа с интернет-источниками.</w:t>
            </w:r>
          </w:p>
          <w:p w14:paraId="4F1169CF" w14:textId="53A5286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–  </w:t>
            </w:r>
            <w:r w:rsidR="007C5865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44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6A1510D9" w14:textId="77777777" w:rsidR="002A09F8" w:rsidRPr="002A09F8" w:rsidRDefault="002A09F8" w:rsidP="00D944A9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Подготовка к зачёту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02FDA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– </w:t>
            </w:r>
            <w:r w:rsidR="00D944A9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4</w:t>
            </w:r>
            <w:r w:rsidR="00D02FDA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44F31" w14:textId="77777777" w:rsid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Диктант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. Сообщение. Контрольная работа.</w:t>
            </w:r>
          </w:p>
          <w:p w14:paraId="02CED608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Зачёт</w:t>
            </w:r>
            <w:r w:rsidR="00D02FDA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по вопросам</w:t>
            </w:r>
          </w:p>
        </w:tc>
      </w:tr>
      <w:tr w:rsidR="002A09F8" w:rsidRPr="002A09F8" w14:paraId="26E2D245" w14:textId="77777777" w:rsidTr="00252A18">
        <w:tc>
          <w:tcPr>
            <w:tcW w:w="1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C7CF7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eastAsia="zh-CN"/>
              </w:rPr>
              <w:t xml:space="preserve">Семестр </w:t>
            </w: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val="en-US" w:eastAsia="zh-CN"/>
              </w:rPr>
              <w:t>II</w:t>
            </w:r>
          </w:p>
        </w:tc>
      </w:tr>
      <w:tr w:rsidR="002A09F8" w:rsidRPr="002A09F8" w14:paraId="535EF9D6" w14:textId="77777777" w:rsidTr="00252A18">
        <w:trPr>
          <w:trHeight w:val="276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95FEE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21684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Пунктуация – система знаков </w:t>
            </w:r>
          </w:p>
          <w:p w14:paraId="38B66C64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препинания и их употребление на письме.  Отделительные, разделительные и выделительные знаки препинания. Пунктуационные правила современного русского языка.</w:t>
            </w:r>
          </w:p>
          <w:p w14:paraId="49691923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2. Жанры </w:t>
            </w:r>
            <w:proofErr w:type="spell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  <w:r w:rsidRPr="002A09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заявление, объяснительная записка, деловое письмо, автобиография, резюме. </w:t>
            </w:r>
          </w:p>
          <w:p w14:paraId="5FF62144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00670779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синонимичные конструкции деловых писем.</w:t>
            </w:r>
          </w:p>
          <w:p w14:paraId="0B96514D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9AE20" w14:textId="19C841E8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Лекционные занятия – </w:t>
            </w:r>
            <w:r w:rsidR="007C5865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6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 </w:t>
            </w:r>
          </w:p>
          <w:p w14:paraId="0E59B77E" w14:textId="6958953D" w:rsidR="002A09F8" w:rsidRPr="002A09F8" w:rsidRDefault="00D02FDA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Самостоятельная работа</w:t>
            </w:r>
            <w:r w:rsidR="00D367AB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: по учебнику, работа с интернет-источниками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–  </w:t>
            </w:r>
            <w:r w:rsidR="007C5865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75</w:t>
            </w:r>
            <w:r w:rsidR="002A09F8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22E11802" w14:textId="6BE5AA85" w:rsidR="002A09F8" w:rsidRPr="002A09F8" w:rsidRDefault="002A09F8" w:rsidP="007C5865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Подготовка к </w:t>
            </w:r>
            <w:r w:rsidR="007C5865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экзамену 9ч.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2BB8A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Сообщения. Диктант. Контрольная работа. </w:t>
            </w:r>
          </w:p>
          <w:p w14:paraId="56C15ECE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Зачёт с оценкой</w:t>
            </w:r>
            <w:r w:rsidR="00D02FDA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по билетам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        </w:t>
            </w:r>
          </w:p>
        </w:tc>
      </w:tr>
    </w:tbl>
    <w:p w14:paraId="7DA36599" w14:textId="77777777" w:rsidR="002A09F8" w:rsidRDefault="002A09F8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007D9D24" w14:textId="77777777" w:rsidR="002A09F8" w:rsidRDefault="002A09F8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6E02199C" w14:textId="77777777" w:rsid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  <w:r w:rsidRPr="002A09F8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4.3</w:t>
      </w:r>
      <w:r w:rsidR="002A09F8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.</w:t>
      </w:r>
      <w:r w:rsidRPr="002A09F8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Содержание разделов дисциплины (модуля)</w:t>
      </w:r>
    </w:p>
    <w:p w14:paraId="619D63F7" w14:textId="77777777" w:rsidR="00D02FDA" w:rsidRPr="001D6CD0" w:rsidRDefault="00D02FDA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2943"/>
        <w:gridCol w:w="5272"/>
      </w:tblGrid>
      <w:tr w:rsidR="001D6CD0" w:rsidRPr="001D6CD0" w14:paraId="240DD89C" w14:textId="77777777" w:rsidTr="00F462B8">
        <w:tc>
          <w:tcPr>
            <w:tcW w:w="951" w:type="dxa"/>
            <w:shd w:val="clear" w:color="auto" w:fill="auto"/>
          </w:tcPr>
          <w:p w14:paraId="6E10EE7E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lastRenderedPageBreak/>
              <w:t>№ п/п</w:t>
            </w:r>
          </w:p>
        </w:tc>
        <w:tc>
          <w:tcPr>
            <w:tcW w:w="2985" w:type="dxa"/>
            <w:shd w:val="clear" w:color="auto" w:fill="auto"/>
          </w:tcPr>
          <w:p w14:paraId="1A9A49F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темы дисциплины</w:t>
            </w:r>
          </w:p>
        </w:tc>
        <w:tc>
          <w:tcPr>
            <w:tcW w:w="5434" w:type="dxa"/>
            <w:shd w:val="clear" w:color="auto" w:fill="auto"/>
          </w:tcPr>
          <w:p w14:paraId="2C145BA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</w:tr>
      <w:tr w:rsidR="001D6CD0" w:rsidRPr="00D02FDA" w14:paraId="18CF3207" w14:textId="77777777" w:rsidTr="00F462B8">
        <w:tc>
          <w:tcPr>
            <w:tcW w:w="951" w:type="dxa"/>
            <w:shd w:val="clear" w:color="auto" w:fill="auto"/>
          </w:tcPr>
          <w:p w14:paraId="423BAD91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85" w:type="dxa"/>
            <w:shd w:val="clear" w:color="auto" w:fill="auto"/>
          </w:tcPr>
          <w:p w14:paraId="067E65CD" w14:textId="77777777" w:rsidR="001D6CD0" w:rsidRPr="002A09F8" w:rsidRDefault="00D02FDA" w:rsidP="00D02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Русский язык в современном мире. Русский </w:t>
            </w:r>
            <w:proofErr w:type="gram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язык  как</w:t>
            </w:r>
            <w:proofErr w:type="gram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государственный язык Российской Федерации и  как средство  межнационального общения.  Индоевропейская языковая </w:t>
            </w:r>
            <w:r w:rsidR="001C0187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семья. Группа славянских языков</w:t>
            </w:r>
          </w:p>
        </w:tc>
        <w:tc>
          <w:tcPr>
            <w:tcW w:w="5434" w:type="dxa"/>
            <w:shd w:val="clear" w:color="auto" w:fill="auto"/>
          </w:tcPr>
          <w:p w14:paraId="3A141FF2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Сообщения по темам:</w:t>
            </w:r>
          </w:p>
          <w:p w14:paraId="311A62C7" w14:textId="77777777" w:rsidR="000377D0" w:rsidRP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Русс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кий язык на языковой карте мира</w:t>
            </w:r>
          </w:p>
          <w:p w14:paraId="5C4C3A4B" w14:textId="77777777" w:rsidR="000377D0" w:rsidRP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-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Русский язык как ср</w:t>
            </w:r>
            <w:r w:rsidR="00FC7E84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едство межнационального общения</w:t>
            </w:r>
          </w:p>
          <w:p w14:paraId="73652C74" w14:textId="77777777" w:rsidR="000377D0" w:rsidRPr="000377D0" w:rsidRDefault="000377D0" w:rsidP="00FC7E84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FC7E84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Диктант</w:t>
            </w:r>
            <w:r w:rsidR="0053343B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ы</w:t>
            </w:r>
            <w:r w:rsidR="00FC7E84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для проверки уровня орфографической и пунктуационной грамотности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     </w:t>
            </w:r>
          </w:p>
          <w:p w14:paraId="0B675CD9" w14:textId="77777777" w:rsidR="000377D0" w:rsidRP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  <w:p w14:paraId="1761AA4E" w14:textId="77777777" w:rsidR="001D6CD0" w:rsidRPr="000377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D6CD0" w:rsidRPr="001D6CD0" w14:paraId="28AF5D49" w14:textId="77777777" w:rsidTr="00F462B8">
        <w:tc>
          <w:tcPr>
            <w:tcW w:w="951" w:type="dxa"/>
            <w:shd w:val="clear" w:color="auto" w:fill="auto"/>
          </w:tcPr>
          <w:p w14:paraId="5FBEF92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85" w:type="dxa"/>
            <w:shd w:val="clear" w:color="auto" w:fill="auto"/>
          </w:tcPr>
          <w:p w14:paraId="3C69395D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Краткая история русского языка</w:t>
            </w:r>
          </w:p>
          <w:p w14:paraId="2BCA89B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434" w:type="dxa"/>
            <w:shd w:val="clear" w:color="auto" w:fill="auto"/>
          </w:tcPr>
          <w:p w14:paraId="1411FEA9" w14:textId="77777777" w:rsidR="001D6CD0" w:rsidRDefault="000377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11635052" w14:textId="77777777" w:rsidR="000377D0" w:rsidRDefault="000377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 Этапы формирования русского литературного языка</w:t>
            </w:r>
          </w:p>
          <w:p w14:paraId="2A0D12BC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Роль М.В. Ломоносова и А.С. Пушкина в станов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лении и развитии русского языка</w:t>
            </w:r>
          </w:p>
          <w:p w14:paraId="529491EF" w14:textId="77777777" w:rsidR="00FC7E84" w:rsidRPr="001D6CD0" w:rsidRDefault="00FC7E84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Орфографический диктант 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на правописание приставок и суффиксов в разных частях речи</w:t>
            </w:r>
          </w:p>
        </w:tc>
      </w:tr>
      <w:tr w:rsidR="001D6CD0" w:rsidRPr="001D6CD0" w14:paraId="0BBFB107" w14:textId="77777777" w:rsidTr="00F462B8">
        <w:trPr>
          <w:trHeight w:val="345"/>
        </w:trPr>
        <w:tc>
          <w:tcPr>
            <w:tcW w:w="951" w:type="dxa"/>
            <w:shd w:val="clear" w:color="auto" w:fill="auto"/>
          </w:tcPr>
          <w:p w14:paraId="6A9A7CBA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85" w:type="dxa"/>
            <w:shd w:val="clear" w:color="auto" w:fill="auto"/>
          </w:tcPr>
          <w:p w14:paraId="43AFE926" w14:textId="77777777" w:rsidR="001D6CD0" w:rsidRPr="001D6CD0" w:rsidRDefault="001C0187" w:rsidP="001C01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Русский литературный язык как обработанный и нормированный вариант русского языка.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Функциональные стили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434" w:type="dxa"/>
            <w:shd w:val="clear" w:color="auto" w:fill="auto"/>
          </w:tcPr>
          <w:p w14:paraId="4E904121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0F1F5F2A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Виды словарей русског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 языка и правила работы с ними</w:t>
            </w:r>
          </w:p>
          <w:p w14:paraId="41928F5F" w14:textId="77777777" w:rsidR="00C64EEB" w:rsidRDefault="000377D0" w:rsidP="00C64EEB">
            <w:pPr>
              <w:spacing w:after="0" w:line="240" w:lineRule="auto"/>
              <w:contextualSpacing/>
              <w:jc w:val="both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="00FB7BB1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Стилистическая окраска слова</w:t>
            </w:r>
          </w:p>
          <w:p w14:paraId="2E93036F" w14:textId="77777777" w:rsidR="00C64EEB" w:rsidRPr="00C64EEB" w:rsidRDefault="00C64EEB" w:rsidP="00C64E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Официальные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неофициальные ситуации общения</w:t>
            </w:r>
          </w:p>
          <w:p w14:paraId="58F77D95" w14:textId="77777777" w:rsidR="00C64EEB" w:rsidRPr="00C64EEB" w:rsidRDefault="00C64EEB" w:rsidP="00C64E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Лексическ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ие особенности разговорной речи</w:t>
            </w:r>
          </w:p>
          <w:p w14:paraId="2999A92D" w14:textId="77777777" w:rsidR="000377D0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Язык мимики и жестов</w:t>
            </w:r>
          </w:p>
          <w:p w14:paraId="06FBFA58" w14:textId="77777777" w:rsidR="00FC7E84" w:rsidRPr="00FC7E84" w:rsidRDefault="00FC7E84" w:rsidP="00C64EEB">
            <w:pPr>
              <w:contextualSpacing/>
              <w:jc w:val="both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Орфографический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на правописание заглавной и строчной буквы</w:t>
            </w:r>
          </w:p>
        </w:tc>
      </w:tr>
      <w:tr w:rsidR="001D6CD0" w:rsidRPr="001D6CD0" w14:paraId="63DF231D" w14:textId="77777777" w:rsidTr="00F462B8">
        <w:tc>
          <w:tcPr>
            <w:tcW w:w="951" w:type="dxa"/>
            <w:shd w:val="clear" w:color="auto" w:fill="auto"/>
          </w:tcPr>
          <w:p w14:paraId="53F70FB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85" w:type="dxa"/>
            <w:shd w:val="clear" w:color="auto" w:fill="auto"/>
          </w:tcPr>
          <w:p w14:paraId="4822C5D5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Понятие языковой нормы. </w:t>
            </w:r>
          </w:p>
          <w:p w14:paraId="790C5ADC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6A06ABFF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1D013C11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536A1744" w14:textId="77777777" w:rsidR="001D6CD0" w:rsidRPr="001C0187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</w:t>
            </w:r>
          </w:p>
        </w:tc>
        <w:tc>
          <w:tcPr>
            <w:tcW w:w="5434" w:type="dxa"/>
            <w:shd w:val="clear" w:color="auto" w:fill="auto"/>
          </w:tcPr>
          <w:p w14:paraId="280B634C" w14:textId="77777777" w:rsidR="001D6CD0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57ED1B0C" w14:textId="77777777" w:rsidR="00C64EEB" w:rsidRPr="000377D0" w:rsidRDefault="00FB7BB1" w:rsidP="00C64EEB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="00C64EEB" w:rsidRPr="000377D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C64EEB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Антонимы в русском языке</w:t>
            </w:r>
          </w:p>
          <w:p w14:paraId="3E337D4B" w14:textId="77777777" w:rsidR="00C64EEB" w:rsidRPr="000377D0" w:rsidRDefault="00C64EEB" w:rsidP="00C64EEB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- Синонимы в русском языке</w:t>
            </w:r>
          </w:p>
          <w:p w14:paraId="585A693B" w14:textId="77777777" w:rsidR="005548F2" w:rsidRDefault="00C64EEB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- Паронимы в русском языке</w:t>
            </w:r>
          </w:p>
          <w:p w14:paraId="1F83E51C" w14:textId="77777777" w:rsidR="005548F2" w:rsidRDefault="00C64EEB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Виды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фразеологизмов в русском языке</w:t>
            </w:r>
          </w:p>
          <w:p w14:paraId="21F9337F" w14:textId="77777777" w:rsidR="005548F2" w:rsidRDefault="005548F2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- </w:t>
            </w:r>
            <w:r w:rsidRPr="000377D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Основн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ые трудности русской грамматики</w:t>
            </w:r>
          </w:p>
          <w:p w14:paraId="70395E2F" w14:textId="77777777" w:rsidR="00FC7E84" w:rsidRPr="005548F2" w:rsidRDefault="00FC7E84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Орфографический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на правописание наречий</w:t>
            </w:r>
          </w:p>
        </w:tc>
      </w:tr>
      <w:tr w:rsidR="001D6CD0" w:rsidRPr="00FB7BB1" w14:paraId="5617A26A" w14:textId="77777777" w:rsidTr="00F462B8">
        <w:tc>
          <w:tcPr>
            <w:tcW w:w="951" w:type="dxa"/>
            <w:shd w:val="clear" w:color="auto" w:fill="auto"/>
          </w:tcPr>
          <w:p w14:paraId="0252FB10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85" w:type="dxa"/>
            <w:shd w:val="clear" w:color="auto" w:fill="auto"/>
          </w:tcPr>
          <w:p w14:paraId="44763B07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Орфография – система правил написания слов.  Орфограммы.</w:t>
            </w:r>
          </w:p>
          <w:p w14:paraId="06C34774" w14:textId="77777777" w:rsidR="001D6CD0" w:rsidRPr="001D6CD0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Орфографические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ошибки</w:t>
            </w:r>
          </w:p>
        </w:tc>
        <w:tc>
          <w:tcPr>
            <w:tcW w:w="5434" w:type="dxa"/>
            <w:shd w:val="clear" w:color="auto" w:fill="auto"/>
          </w:tcPr>
          <w:p w14:paraId="0C98D156" w14:textId="77777777" w:rsidR="001D6CD0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5DA37974" w14:textId="77777777" w:rsidR="00FB7BB1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Основн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ые трудности русской орфографии</w:t>
            </w:r>
          </w:p>
          <w:p w14:paraId="63772D3B" w14:textId="77777777" w:rsidR="00FB7BB1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- Орфография в интернет-общении (чаты, форумы, </w:t>
            </w:r>
            <w:r w:rsid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e</w:t>
            </w:r>
            <w:r w:rsidR="00C64EEB" w:rsidRP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-</w:t>
            </w:r>
            <w:r w:rsid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mail</w:t>
            </w:r>
            <w:r w:rsidR="00C64EEB" w:rsidRP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)</w:t>
            </w:r>
          </w:p>
          <w:p w14:paraId="6E0F2552" w14:textId="77777777" w:rsidR="00FC7E84" w:rsidRPr="00C64EEB" w:rsidRDefault="00FC7E84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Орфографический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на правописание безударных гласных в корне и удвоенных согласных</w:t>
            </w:r>
          </w:p>
        </w:tc>
      </w:tr>
      <w:tr w:rsidR="001D6CD0" w:rsidRPr="001D6CD0" w14:paraId="2406435F" w14:textId="77777777" w:rsidTr="00F462B8">
        <w:tc>
          <w:tcPr>
            <w:tcW w:w="951" w:type="dxa"/>
            <w:shd w:val="clear" w:color="auto" w:fill="auto"/>
          </w:tcPr>
          <w:p w14:paraId="63BE9E70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85" w:type="dxa"/>
            <w:shd w:val="clear" w:color="auto" w:fill="auto"/>
          </w:tcPr>
          <w:p w14:paraId="22D1180A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Пунктуация – система знаков </w:t>
            </w:r>
          </w:p>
          <w:p w14:paraId="4A93F9F2" w14:textId="77777777" w:rsidR="001D6CD0" w:rsidRPr="001D6CD0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препинания и их употребление на письме.  Отделительные, 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 xml:space="preserve">разделительные и выделительные знаки препинания. Пунктуационные правила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современного русского языка</w:t>
            </w:r>
          </w:p>
        </w:tc>
        <w:tc>
          <w:tcPr>
            <w:tcW w:w="5434" w:type="dxa"/>
            <w:shd w:val="clear" w:color="auto" w:fill="auto"/>
          </w:tcPr>
          <w:p w14:paraId="29E8893D" w14:textId="77777777" w:rsidR="001D6CD0" w:rsidRDefault="00C64EEB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Сообщения по темам:</w:t>
            </w:r>
          </w:p>
          <w:p w14:paraId="58E5B835" w14:textId="77777777" w:rsidR="00C64EEB" w:rsidRDefault="00C64EEB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З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наки препинания в русском языке</w:t>
            </w:r>
          </w:p>
          <w:p w14:paraId="7FD8BB4B" w14:textId="77777777" w:rsidR="00C64EEB" w:rsidRDefault="00C64EEB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- Виды сложных предложений в русском языке</w:t>
            </w:r>
          </w:p>
          <w:p w14:paraId="3896179E" w14:textId="77777777" w:rsidR="00C64EEB" w:rsidRDefault="00C64EEB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- Тире и двоеточие в сложноподчиненном предложении</w:t>
            </w:r>
          </w:p>
          <w:p w14:paraId="7114ED79" w14:textId="77777777" w:rsidR="00FC7E84" w:rsidRDefault="00FC7E84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по пунктуации «Знаки препинания в простом предложении»</w:t>
            </w:r>
          </w:p>
          <w:p w14:paraId="4AE73C6F" w14:textId="77777777" w:rsidR="00FF2969" w:rsidRPr="001D6CD0" w:rsidRDefault="00FF2969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1D6CD0" w:rsidRPr="001D6CD0" w14:paraId="0E79C178" w14:textId="77777777" w:rsidTr="00F462B8">
        <w:tc>
          <w:tcPr>
            <w:tcW w:w="951" w:type="dxa"/>
            <w:shd w:val="clear" w:color="auto" w:fill="auto"/>
          </w:tcPr>
          <w:p w14:paraId="1F534D35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7</w:t>
            </w:r>
          </w:p>
        </w:tc>
        <w:tc>
          <w:tcPr>
            <w:tcW w:w="2985" w:type="dxa"/>
            <w:shd w:val="clear" w:color="auto" w:fill="auto"/>
          </w:tcPr>
          <w:p w14:paraId="59C5BED9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Жанры </w:t>
            </w:r>
            <w:proofErr w:type="spell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  <w:r w:rsidRPr="002A09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заявление, объяснительная записка, деловое письмо, автобиография, резюме. </w:t>
            </w:r>
          </w:p>
          <w:p w14:paraId="12376772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7288475E" w14:textId="77777777" w:rsidR="001D6CD0" w:rsidRPr="001C0187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ичные конструкции деловых писем</w:t>
            </w:r>
          </w:p>
        </w:tc>
        <w:tc>
          <w:tcPr>
            <w:tcW w:w="5434" w:type="dxa"/>
            <w:shd w:val="clear" w:color="auto" w:fill="auto"/>
          </w:tcPr>
          <w:p w14:paraId="7126E1DF" w14:textId="77777777" w:rsidR="00C64EEB" w:rsidRDefault="00C64EEB" w:rsidP="00C64E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Сообщения по темам:</w:t>
            </w:r>
          </w:p>
          <w:p w14:paraId="7BB42A9C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</w:t>
            </w:r>
            <w:r w:rsidR="005548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 жанры публицистического стиля</w:t>
            </w:r>
          </w:p>
          <w:p w14:paraId="49D39397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Изобра</w:t>
            </w:r>
            <w:r w:rsidR="005548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зительно-выразительные средства</w:t>
            </w:r>
          </w:p>
          <w:p w14:paraId="54D1D781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Ж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анры деловых писем</w:t>
            </w:r>
          </w:p>
          <w:p w14:paraId="11454CED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Правила написания автобиографии</w:t>
            </w:r>
          </w:p>
          <w:p w14:paraId="2AA4EA81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Правила написания резюме</w:t>
            </w:r>
          </w:p>
          <w:p w14:paraId="13C51881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Правила оформления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цитат</w:t>
            </w:r>
          </w:p>
          <w:p w14:paraId="0B49C4D7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ла оформления списка литературы</w:t>
            </w:r>
          </w:p>
          <w:p w14:paraId="28111385" w14:textId="77777777" w:rsid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Правила оформления ссылок</w:t>
            </w:r>
          </w:p>
          <w:p w14:paraId="32269DA0" w14:textId="77777777" w:rsidR="001D6CD0" w:rsidRPr="00FC7E84" w:rsidRDefault="00FC7E84" w:rsidP="00FC7E84">
            <w:pPr>
              <w:contextualSpacing/>
              <w:jc w:val="both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Диктант по пунктуации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«Знаки препинания в сложном предложении»</w:t>
            </w:r>
          </w:p>
        </w:tc>
      </w:tr>
    </w:tbl>
    <w:p w14:paraId="6FFFD0DD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</w:p>
    <w:p w14:paraId="43FC97E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5. ОБРАЗОВАТЕЛЬНЫЕ ТЕХНОЛОГИИ</w:t>
      </w:r>
    </w:p>
    <w:p w14:paraId="4C5D8A29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080"/>
        <w:gridCol w:w="1822"/>
        <w:gridCol w:w="4579"/>
      </w:tblGrid>
      <w:tr w:rsidR="001D6CD0" w:rsidRPr="001D6CD0" w14:paraId="399D39C6" w14:textId="77777777" w:rsidTr="00C85511">
        <w:tc>
          <w:tcPr>
            <w:tcW w:w="671" w:type="dxa"/>
            <w:shd w:val="clear" w:color="auto" w:fill="auto"/>
          </w:tcPr>
          <w:p w14:paraId="3B8A14AC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080" w:type="dxa"/>
            <w:shd w:val="clear" w:color="auto" w:fill="auto"/>
          </w:tcPr>
          <w:p w14:paraId="3B47D2CA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темы, виды учебных занятий</w:t>
            </w:r>
          </w:p>
        </w:tc>
        <w:tc>
          <w:tcPr>
            <w:tcW w:w="1842" w:type="dxa"/>
            <w:shd w:val="clear" w:color="auto" w:fill="auto"/>
          </w:tcPr>
          <w:p w14:paraId="4D6E7416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Виды учебных занятий</w:t>
            </w:r>
          </w:p>
        </w:tc>
        <w:tc>
          <w:tcPr>
            <w:tcW w:w="4777" w:type="dxa"/>
            <w:shd w:val="clear" w:color="auto" w:fill="auto"/>
          </w:tcPr>
          <w:p w14:paraId="21684EA1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Образовательные технологии</w:t>
            </w:r>
          </w:p>
        </w:tc>
      </w:tr>
      <w:tr w:rsidR="001D6CD0" w:rsidRPr="001D6CD0" w14:paraId="07D857EF" w14:textId="77777777" w:rsidTr="00C85511">
        <w:tc>
          <w:tcPr>
            <w:tcW w:w="671" w:type="dxa"/>
            <w:shd w:val="clear" w:color="auto" w:fill="auto"/>
          </w:tcPr>
          <w:p w14:paraId="5FBE3F1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14:paraId="208821BD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Русский язык в современном мире</w:t>
            </w:r>
          </w:p>
        </w:tc>
        <w:tc>
          <w:tcPr>
            <w:tcW w:w="1842" w:type="dxa"/>
            <w:shd w:val="clear" w:color="auto" w:fill="auto"/>
          </w:tcPr>
          <w:p w14:paraId="21832036" w14:textId="77777777" w:rsidR="001D6CD0" w:rsidRPr="001D6CD0" w:rsidRDefault="00F86F23" w:rsidP="00F86F23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3E777535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самостоятельная работа, обсуждение сообщений по темам семинара</w:t>
            </w:r>
          </w:p>
        </w:tc>
      </w:tr>
      <w:tr w:rsidR="001D6CD0" w:rsidRPr="001D6CD0" w14:paraId="299962ED" w14:textId="77777777" w:rsidTr="00C85511">
        <w:tc>
          <w:tcPr>
            <w:tcW w:w="671" w:type="dxa"/>
            <w:shd w:val="clear" w:color="auto" w:fill="auto"/>
          </w:tcPr>
          <w:p w14:paraId="11B231F6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80" w:type="dxa"/>
            <w:shd w:val="clear" w:color="auto" w:fill="auto"/>
          </w:tcPr>
          <w:p w14:paraId="7C335E70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Краткая история русского языка</w:t>
            </w:r>
          </w:p>
          <w:p w14:paraId="59BAF81B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shd w:val="clear" w:color="auto" w:fill="auto"/>
          </w:tcPr>
          <w:p w14:paraId="74CD02BD" w14:textId="77777777" w:rsidR="001D6CD0" w:rsidRPr="00F86F23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77EF122E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самостоятельная работа, обсуждение сообщений по темам семинара  </w:t>
            </w:r>
          </w:p>
        </w:tc>
      </w:tr>
      <w:tr w:rsidR="001D6CD0" w:rsidRPr="001D6CD0" w14:paraId="7E2B55C1" w14:textId="77777777" w:rsidTr="00C85511">
        <w:tc>
          <w:tcPr>
            <w:tcW w:w="671" w:type="dxa"/>
            <w:shd w:val="clear" w:color="auto" w:fill="auto"/>
          </w:tcPr>
          <w:p w14:paraId="7C74ED71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80" w:type="dxa"/>
            <w:shd w:val="clear" w:color="auto" w:fill="auto"/>
          </w:tcPr>
          <w:p w14:paraId="2CC615F7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Русский литературный язык как обработанный и нормированный вариант русского языка.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Функциональные стили</w:t>
            </w:r>
          </w:p>
        </w:tc>
        <w:tc>
          <w:tcPr>
            <w:tcW w:w="1842" w:type="dxa"/>
            <w:shd w:val="clear" w:color="auto" w:fill="auto"/>
          </w:tcPr>
          <w:p w14:paraId="46457FC5" w14:textId="77777777" w:rsidR="001D6CD0" w:rsidRPr="001D6CD0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734376A4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  <w:r w:rsidR="00B84E2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обсуждение сообщений по темам семинара</w:t>
            </w:r>
          </w:p>
        </w:tc>
      </w:tr>
      <w:tr w:rsidR="001D6CD0" w:rsidRPr="001D6CD0" w14:paraId="4B4FAA80" w14:textId="77777777" w:rsidTr="00C85511">
        <w:tc>
          <w:tcPr>
            <w:tcW w:w="671" w:type="dxa"/>
            <w:shd w:val="clear" w:color="auto" w:fill="auto"/>
          </w:tcPr>
          <w:p w14:paraId="5F85C7C5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80" w:type="dxa"/>
            <w:shd w:val="clear" w:color="auto" w:fill="auto"/>
          </w:tcPr>
          <w:p w14:paraId="2A4DB7BF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Понятие языковой нормы. </w:t>
            </w:r>
          </w:p>
          <w:p w14:paraId="028ED270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3C2BC112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759A93B9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46221C4A" w14:textId="77777777" w:rsidR="001D6CD0" w:rsidRPr="00C85511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Синтаксические нормы</w:t>
            </w:r>
          </w:p>
        </w:tc>
        <w:tc>
          <w:tcPr>
            <w:tcW w:w="1842" w:type="dxa"/>
            <w:shd w:val="clear" w:color="auto" w:fill="auto"/>
          </w:tcPr>
          <w:p w14:paraId="25A414EE" w14:textId="77777777" w:rsidR="001D6CD0" w:rsidRPr="001D6CD0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22C3C455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  <w:r w:rsidR="00B84E2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обсуждение сообщений по темам семинара</w:t>
            </w:r>
          </w:p>
        </w:tc>
      </w:tr>
      <w:tr w:rsidR="001D6CD0" w:rsidRPr="001D6CD0" w14:paraId="6C9D6594" w14:textId="77777777" w:rsidTr="00C85511">
        <w:tc>
          <w:tcPr>
            <w:tcW w:w="671" w:type="dxa"/>
            <w:shd w:val="clear" w:color="auto" w:fill="auto"/>
          </w:tcPr>
          <w:p w14:paraId="4A4CBE20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5</w:t>
            </w:r>
          </w:p>
        </w:tc>
        <w:tc>
          <w:tcPr>
            <w:tcW w:w="2080" w:type="dxa"/>
            <w:shd w:val="clear" w:color="auto" w:fill="auto"/>
          </w:tcPr>
          <w:p w14:paraId="7D26B25B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Орфография – система правил написания слов.  Орфограммы.</w:t>
            </w:r>
          </w:p>
          <w:p w14:paraId="50953A01" w14:textId="77777777" w:rsidR="001D6CD0" w:rsidRPr="00C85511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Орфографические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ошибки</w:t>
            </w:r>
          </w:p>
        </w:tc>
        <w:tc>
          <w:tcPr>
            <w:tcW w:w="1842" w:type="dxa"/>
            <w:shd w:val="clear" w:color="auto" w:fill="auto"/>
          </w:tcPr>
          <w:p w14:paraId="07DF1667" w14:textId="77777777" w:rsidR="001D6CD0" w:rsidRPr="001D6CD0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146B1F53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</w:p>
        </w:tc>
      </w:tr>
      <w:tr w:rsidR="001D6CD0" w:rsidRPr="001D6CD0" w14:paraId="121B783A" w14:textId="77777777" w:rsidTr="00C85511">
        <w:tc>
          <w:tcPr>
            <w:tcW w:w="671" w:type="dxa"/>
            <w:shd w:val="clear" w:color="auto" w:fill="auto"/>
          </w:tcPr>
          <w:p w14:paraId="6D4EC1F8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80" w:type="dxa"/>
            <w:shd w:val="clear" w:color="auto" w:fill="auto"/>
          </w:tcPr>
          <w:p w14:paraId="017433D2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Пунктуация – система знаков </w:t>
            </w:r>
          </w:p>
          <w:p w14:paraId="61F4A1FB" w14:textId="77777777" w:rsidR="001D6CD0" w:rsidRPr="001D6CD0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препинания и их употребление на письме.  Отделительные, разделительные и выделительные знаки препинания. Пунктуационные правила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современного русского языка</w:t>
            </w:r>
          </w:p>
        </w:tc>
        <w:tc>
          <w:tcPr>
            <w:tcW w:w="1842" w:type="dxa"/>
            <w:shd w:val="clear" w:color="auto" w:fill="auto"/>
          </w:tcPr>
          <w:p w14:paraId="00F6F7D9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1D8F00B9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</w:p>
        </w:tc>
      </w:tr>
      <w:tr w:rsidR="001D6CD0" w:rsidRPr="001D6CD0" w14:paraId="24A46E66" w14:textId="77777777" w:rsidTr="00C85511">
        <w:tc>
          <w:tcPr>
            <w:tcW w:w="671" w:type="dxa"/>
            <w:shd w:val="clear" w:color="auto" w:fill="auto"/>
          </w:tcPr>
          <w:p w14:paraId="42DFFED5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80" w:type="dxa"/>
            <w:shd w:val="clear" w:color="auto" w:fill="auto"/>
          </w:tcPr>
          <w:p w14:paraId="26400497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Жанры </w:t>
            </w:r>
            <w:proofErr w:type="spell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  <w:r w:rsidRPr="002A09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заявление, объяснительная записка, деловое письмо, автобиография, резюме. </w:t>
            </w:r>
          </w:p>
          <w:p w14:paraId="00FCD081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7DD78873" w14:textId="77777777" w:rsidR="001D6CD0" w:rsidRPr="00C85511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ичные конструкции деловых писем</w:t>
            </w:r>
          </w:p>
        </w:tc>
        <w:tc>
          <w:tcPr>
            <w:tcW w:w="1842" w:type="dxa"/>
            <w:shd w:val="clear" w:color="auto" w:fill="auto"/>
          </w:tcPr>
          <w:p w14:paraId="509AAEB2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592CBEE6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  <w:r w:rsidR="00B84E2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обсуждение сообщений по темам семинара</w:t>
            </w:r>
          </w:p>
        </w:tc>
      </w:tr>
    </w:tbl>
    <w:p w14:paraId="532C07A9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2A6D06D3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14:paraId="33AB9170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57F745C9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тем дисциплины осуществляется при помощи 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диктантов и творческих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заданий в завершении изучения каждой темы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</w:p>
    <w:p w14:paraId="443D1087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аттестации, но и самооценке обучающегося, стимулируя его усилия.</w:t>
      </w:r>
    </w:p>
    <w:p w14:paraId="75AFE315" w14:textId="07495178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lastRenderedPageBreak/>
        <w:t xml:space="preserve">Промежуточная аттестация по дисциплине: промежуточная аттестация проводится в форме </w:t>
      </w:r>
      <w:r w:rsidR="00872CB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зачета 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в 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1 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семестре.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Итоговая аттестация – в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о 2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семестре в виде</w:t>
      </w:r>
      <w:r w:rsidR="00872CB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зачета с оценкой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</w:p>
    <w:p w14:paraId="7157ED1B" w14:textId="77777777" w:rsidR="00A011AA" w:rsidRDefault="00A011AA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</w:pPr>
    </w:p>
    <w:p w14:paraId="7C917EF6" w14:textId="7508E5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</w:pPr>
      <w:r w:rsidRP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6.1</w:t>
      </w:r>
      <w:r w:rsid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.</w:t>
      </w:r>
      <w:r w:rsidRP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Система оценивания</w:t>
      </w:r>
    </w:p>
    <w:p w14:paraId="74C09C13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1"/>
        <w:gridCol w:w="1773"/>
        <w:gridCol w:w="4726"/>
      </w:tblGrid>
      <w:tr w:rsidR="009B3A5C" w:rsidRPr="00B84E2F" w14:paraId="6B8A72EF" w14:textId="77777777" w:rsidTr="009B3A5C">
        <w:tc>
          <w:tcPr>
            <w:tcW w:w="2871" w:type="dxa"/>
            <w:shd w:val="clear" w:color="auto" w:fill="auto"/>
          </w:tcPr>
          <w:p w14:paraId="1C3076B9" w14:textId="77777777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1773" w:type="dxa"/>
            <w:shd w:val="clear" w:color="auto" w:fill="auto"/>
          </w:tcPr>
          <w:p w14:paraId="7A0A068C" w14:textId="71BEA524" w:rsidR="009B3A5C" w:rsidRPr="001D6CD0" w:rsidRDefault="009B3A5C" w:rsidP="009B3A5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Индикаторы компетенций</w:t>
            </w:r>
          </w:p>
        </w:tc>
        <w:tc>
          <w:tcPr>
            <w:tcW w:w="4726" w:type="dxa"/>
            <w:shd w:val="clear" w:color="auto" w:fill="auto"/>
          </w:tcPr>
          <w:p w14:paraId="0A474764" w14:textId="105723ED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Оценка</w:t>
            </w:r>
          </w:p>
        </w:tc>
      </w:tr>
      <w:tr w:rsidR="009B3A5C" w:rsidRPr="00B84E2F" w14:paraId="30446DAA" w14:textId="77777777" w:rsidTr="009B3A5C">
        <w:tc>
          <w:tcPr>
            <w:tcW w:w="2871" w:type="dxa"/>
            <w:shd w:val="clear" w:color="auto" w:fill="auto"/>
          </w:tcPr>
          <w:p w14:paraId="2B3D984F" w14:textId="77777777" w:rsidR="00A011AA" w:rsidRDefault="00A011AA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Текущий контроль:</w:t>
            </w:r>
          </w:p>
          <w:p w14:paraId="6AD98705" w14:textId="39AFE053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Диктант</w:t>
            </w:r>
          </w:p>
        </w:tc>
        <w:tc>
          <w:tcPr>
            <w:tcW w:w="1773" w:type="dxa"/>
            <w:shd w:val="clear" w:color="auto" w:fill="auto"/>
          </w:tcPr>
          <w:p w14:paraId="6625CD0B" w14:textId="566245F5" w:rsidR="009B3A5C" w:rsidRPr="001D6CD0" w:rsidRDefault="009B3A5C" w:rsidP="009B3A5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9B3A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УК-4.1, 5.1</w:t>
            </w:r>
          </w:p>
        </w:tc>
        <w:tc>
          <w:tcPr>
            <w:tcW w:w="4726" w:type="dxa"/>
            <w:shd w:val="clear" w:color="auto" w:fill="auto"/>
          </w:tcPr>
          <w:p w14:paraId="361DCCBE" w14:textId="29F63A42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9B3A5C" w:rsidRPr="001D6CD0" w14:paraId="45820AAC" w14:textId="77777777" w:rsidTr="009B3A5C">
        <w:tc>
          <w:tcPr>
            <w:tcW w:w="2871" w:type="dxa"/>
            <w:shd w:val="clear" w:color="auto" w:fill="auto"/>
          </w:tcPr>
          <w:p w14:paraId="4C2FE807" w14:textId="77777777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1773" w:type="dxa"/>
            <w:shd w:val="clear" w:color="auto" w:fill="auto"/>
          </w:tcPr>
          <w:p w14:paraId="17F91DAF" w14:textId="02322A5A" w:rsidR="009B3A5C" w:rsidRPr="001D6CD0" w:rsidRDefault="009B3A5C" w:rsidP="009B3A5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9B3A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УК-4.1, 4.2, УК-5.1, 5.2</w:t>
            </w:r>
          </w:p>
        </w:tc>
        <w:tc>
          <w:tcPr>
            <w:tcW w:w="4726" w:type="dxa"/>
            <w:shd w:val="clear" w:color="auto" w:fill="auto"/>
          </w:tcPr>
          <w:p w14:paraId="64E52324" w14:textId="0D412A1C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9B3A5C" w:rsidRPr="001D6CD0" w14:paraId="001A695C" w14:textId="77777777" w:rsidTr="009B3A5C">
        <w:tc>
          <w:tcPr>
            <w:tcW w:w="2871" w:type="dxa"/>
            <w:shd w:val="clear" w:color="auto" w:fill="auto"/>
          </w:tcPr>
          <w:p w14:paraId="28E04639" w14:textId="78223452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Доклад/презентация</w:t>
            </w:r>
            <w:r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/сообщение</w:t>
            </w:r>
          </w:p>
        </w:tc>
        <w:tc>
          <w:tcPr>
            <w:tcW w:w="1773" w:type="dxa"/>
            <w:shd w:val="clear" w:color="auto" w:fill="auto"/>
          </w:tcPr>
          <w:p w14:paraId="62D4F2E9" w14:textId="3857AB31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9B3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УК- 4.2, 4.3</w:t>
            </w:r>
            <w:r w:rsidRPr="009B3A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, УК-5.1, 5.2</w:t>
            </w:r>
          </w:p>
        </w:tc>
        <w:tc>
          <w:tcPr>
            <w:tcW w:w="4726" w:type="dxa"/>
            <w:shd w:val="clear" w:color="auto" w:fill="auto"/>
          </w:tcPr>
          <w:p w14:paraId="3EF2B51A" w14:textId="03D6CF22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9B3A5C" w:rsidRPr="001D6CD0" w14:paraId="5DBEDD8A" w14:textId="77777777" w:rsidTr="009B3A5C">
        <w:tc>
          <w:tcPr>
            <w:tcW w:w="2871" w:type="dxa"/>
            <w:shd w:val="clear" w:color="auto" w:fill="auto"/>
          </w:tcPr>
          <w:p w14:paraId="7B1A299A" w14:textId="77777777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1773" w:type="dxa"/>
            <w:shd w:val="clear" w:color="auto" w:fill="auto"/>
          </w:tcPr>
          <w:p w14:paraId="32333C48" w14:textId="548ABF41" w:rsidR="009B3A5C" w:rsidRPr="001D6CD0" w:rsidRDefault="00A011AA" w:rsidP="009B3A5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A011A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УК-4.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4</w:t>
            </w:r>
            <w:r w:rsidRPr="00A011A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, УК-5.1, 5.2</w:t>
            </w:r>
          </w:p>
        </w:tc>
        <w:tc>
          <w:tcPr>
            <w:tcW w:w="4726" w:type="dxa"/>
            <w:shd w:val="clear" w:color="auto" w:fill="auto"/>
          </w:tcPr>
          <w:p w14:paraId="35BAE3B8" w14:textId="5846E104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9B3A5C" w:rsidRPr="001D6CD0" w14:paraId="1B93B578" w14:textId="77777777" w:rsidTr="009B3A5C">
        <w:tc>
          <w:tcPr>
            <w:tcW w:w="2871" w:type="dxa"/>
            <w:shd w:val="clear" w:color="auto" w:fill="auto"/>
          </w:tcPr>
          <w:p w14:paraId="7E45CCD9" w14:textId="470068C9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Зачет с оценкой</w:t>
            </w:r>
          </w:p>
        </w:tc>
        <w:tc>
          <w:tcPr>
            <w:tcW w:w="1773" w:type="dxa"/>
            <w:shd w:val="clear" w:color="auto" w:fill="auto"/>
          </w:tcPr>
          <w:p w14:paraId="63918260" w14:textId="0E9E5F45" w:rsidR="009B3A5C" w:rsidRPr="001D6CD0" w:rsidRDefault="00A011AA" w:rsidP="009B3A5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A011A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УК-4.5, УК-5.1, 5.2</w:t>
            </w:r>
          </w:p>
        </w:tc>
        <w:tc>
          <w:tcPr>
            <w:tcW w:w="4726" w:type="dxa"/>
            <w:shd w:val="clear" w:color="auto" w:fill="auto"/>
          </w:tcPr>
          <w:p w14:paraId="56D0993E" w14:textId="7A63D93A" w:rsidR="009B3A5C" w:rsidRPr="001D6CD0" w:rsidRDefault="009B3A5C" w:rsidP="001D6C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отлично/хорошо/удовлетворительно/неудовлетворительно</w:t>
            </w:r>
          </w:p>
        </w:tc>
      </w:tr>
    </w:tbl>
    <w:p w14:paraId="0CA57D2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val="en-US" w:eastAsia="zh-CN"/>
        </w:rPr>
      </w:pPr>
    </w:p>
    <w:p w14:paraId="43C03D9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</w:pPr>
    </w:p>
    <w:p w14:paraId="410737D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6.2</w:t>
      </w:r>
      <w:r w:rsid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.</w:t>
      </w: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 xml:space="preserve"> Критерии оценки результатов по дисциплине</w:t>
      </w:r>
    </w:p>
    <w:p w14:paraId="4CF74F6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6505"/>
      </w:tblGrid>
      <w:tr w:rsidR="001D6CD0" w:rsidRPr="001D6CD0" w14:paraId="0792F50A" w14:textId="77777777" w:rsidTr="00F462B8">
        <w:tc>
          <w:tcPr>
            <w:tcW w:w="2660" w:type="dxa"/>
            <w:shd w:val="clear" w:color="auto" w:fill="auto"/>
          </w:tcPr>
          <w:p w14:paraId="46AF44F8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Оценка по дисциплине</w:t>
            </w:r>
          </w:p>
        </w:tc>
        <w:tc>
          <w:tcPr>
            <w:tcW w:w="6710" w:type="dxa"/>
            <w:shd w:val="clear" w:color="auto" w:fill="auto"/>
          </w:tcPr>
          <w:p w14:paraId="4CF5AA4C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Критерии оценки результатов обучения по дисциплине</w:t>
            </w:r>
          </w:p>
        </w:tc>
      </w:tr>
      <w:tr w:rsidR="001D6CD0" w:rsidRPr="001D6CD0" w14:paraId="5F361501" w14:textId="77777777" w:rsidTr="00F462B8">
        <w:tc>
          <w:tcPr>
            <w:tcW w:w="2660" w:type="dxa"/>
            <w:shd w:val="clear" w:color="auto" w:fill="auto"/>
          </w:tcPr>
          <w:p w14:paraId="2BCF226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«отлично»</w:t>
            </w:r>
          </w:p>
        </w:tc>
        <w:tc>
          <w:tcPr>
            <w:tcW w:w="6710" w:type="dxa"/>
            <w:shd w:val="clear" w:color="auto" w:fill="auto"/>
          </w:tcPr>
          <w:p w14:paraId="4468865D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proofErr w:type="spellStart"/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</w:t>
            </w:r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</w:t>
            </w:r>
            <w:proofErr w:type="spellStart"/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ые</w:t>
            </w:r>
            <w:proofErr w:type="spellEnd"/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 дисциплиной, сформирована</w:t>
            </w:r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(-ы) (по индикаторам/</w:t>
            </w: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78F784A9" w14:textId="22C71780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высокого уровня сложности, правильно обосновывает принятые решения. </w:t>
            </w:r>
          </w:p>
          <w:p w14:paraId="57AE9279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D6CD0" w:rsidRPr="001D6CD0" w14:paraId="6C96BA87" w14:textId="77777777" w:rsidTr="00F462B8">
        <w:tc>
          <w:tcPr>
            <w:tcW w:w="2660" w:type="dxa"/>
            <w:shd w:val="clear" w:color="auto" w:fill="auto"/>
          </w:tcPr>
          <w:p w14:paraId="38D0BA8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Хорошо</w:t>
            </w:r>
          </w:p>
        </w:tc>
        <w:tc>
          <w:tcPr>
            <w:tcW w:w="6710" w:type="dxa"/>
            <w:shd w:val="clear" w:color="auto" w:fill="auto"/>
          </w:tcPr>
          <w:p w14:paraId="3A90ADDA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5B6A51BF" w14:textId="4ADD5819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разного уровня сложности, владеет необходимыми для этого навыками и приёмами.  </w:t>
            </w:r>
          </w:p>
          <w:p w14:paraId="546030DF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93FB88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1D6C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6C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D6CD0" w:rsidRPr="001D6CD0" w14:paraId="06B2CACE" w14:textId="77777777" w:rsidTr="00F462B8">
        <w:tc>
          <w:tcPr>
            <w:tcW w:w="2660" w:type="dxa"/>
            <w:shd w:val="clear" w:color="auto" w:fill="auto"/>
          </w:tcPr>
          <w:p w14:paraId="6D7EC2AE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lastRenderedPageBreak/>
              <w:t>удовлетворительно</w:t>
            </w:r>
          </w:p>
        </w:tc>
        <w:tc>
          <w:tcPr>
            <w:tcW w:w="6710" w:type="dxa"/>
            <w:shd w:val="clear" w:color="auto" w:fill="auto"/>
          </w:tcPr>
          <w:p w14:paraId="32FF6DF2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C29A393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0716A367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A87617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1D6C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6C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D6CD0" w:rsidRPr="001D6CD0" w14:paraId="478D9911" w14:textId="77777777" w:rsidTr="00F462B8">
        <w:tc>
          <w:tcPr>
            <w:tcW w:w="2660" w:type="dxa"/>
            <w:shd w:val="clear" w:color="auto" w:fill="auto"/>
          </w:tcPr>
          <w:p w14:paraId="141AF9A2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неудовлетворительно</w:t>
            </w:r>
          </w:p>
        </w:tc>
        <w:tc>
          <w:tcPr>
            <w:tcW w:w="6710" w:type="dxa"/>
            <w:shd w:val="clear" w:color="auto" w:fill="auto"/>
          </w:tcPr>
          <w:p w14:paraId="69E7898D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294CDEC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51ACBF8F" w14:textId="3DEEDD91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по дисциплине.</w:t>
            </w:r>
          </w:p>
          <w:p w14:paraId="6B3DAF48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87A514C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1D6C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закреплённые за дисциплиной, не сформированы.</w:t>
            </w:r>
          </w:p>
        </w:tc>
      </w:tr>
      <w:tr w:rsidR="001D6CD0" w:rsidRPr="001D6CD0" w14:paraId="4CBBB8CE" w14:textId="77777777" w:rsidTr="00F462B8">
        <w:tc>
          <w:tcPr>
            <w:tcW w:w="2660" w:type="dxa"/>
            <w:shd w:val="clear" w:color="auto" w:fill="auto"/>
          </w:tcPr>
          <w:p w14:paraId="1E35ED75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</w:p>
        </w:tc>
        <w:tc>
          <w:tcPr>
            <w:tcW w:w="6710" w:type="dxa"/>
            <w:shd w:val="clear" w:color="auto" w:fill="auto"/>
          </w:tcPr>
          <w:p w14:paraId="15E35189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</w:p>
        </w:tc>
      </w:tr>
    </w:tbl>
    <w:p w14:paraId="58AD8DF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</w:t>
      </w:r>
    </w:p>
    <w:p w14:paraId="152C932E" w14:textId="77777777" w:rsidR="00252A18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1D6CD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дисциплине: </w:t>
      </w:r>
    </w:p>
    <w:p w14:paraId="6A16F9A4" w14:textId="77777777" w:rsidR="001D6CD0" w:rsidRPr="00252A18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i/>
          <w:color w:val="000000"/>
          <w:spacing w:val="-9"/>
          <w:sz w:val="24"/>
          <w:szCs w:val="24"/>
          <w:lang w:eastAsia="zh-CN"/>
        </w:rPr>
      </w:pPr>
      <w:r w:rsidRPr="00252A18">
        <w:rPr>
          <w:rFonts w:ascii="Times New Roman" w:eastAsia="SimSun" w:hAnsi="Times New Roman" w:cs="Times New Roman"/>
          <w:b/>
          <w:i/>
          <w:color w:val="000000"/>
          <w:spacing w:val="-9"/>
          <w:sz w:val="24"/>
          <w:szCs w:val="24"/>
          <w:lang w:eastAsia="zh-CN"/>
        </w:rPr>
        <w:t xml:space="preserve">                                                 </w:t>
      </w:r>
    </w:p>
    <w:p w14:paraId="0E73EFAF" w14:textId="77777777" w:rsidR="001D6CD0" w:rsidRPr="001D6CD0" w:rsidRDefault="00252A18" w:rsidP="001D6CD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1. Диктант</w:t>
      </w:r>
    </w:p>
    <w:p w14:paraId="10BEBDA8" w14:textId="77777777" w:rsidR="00252A18" w:rsidRPr="00252A18" w:rsidRDefault="001D6CD0" w:rsidP="00515F06">
      <w:pPr>
        <w:autoSpaceDE w:val="0"/>
        <w:autoSpaceDN w:val="0"/>
        <w:adjustRightInd w:val="0"/>
        <w:spacing w:after="0" w:line="240" w:lineRule="auto"/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Ц</w:t>
      </w:r>
      <w:r w:rsidR="00252A1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ель: проверка остаточных знаний</w:t>
      </w:r>
    </w:p>
    <w:p w14:paraId="007E888A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A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</w:t>
      </w:r>
      <w:r w:rsidRPr="00252A18">
        <w:rPr>
          <w:rFonts w:ascii="Times New Roman" w:eastAsia="Calibri" w:hAnsi="Times New Roman" w:cs="Times New Roman"/>
          <w:sz w:val="24"/>
          <w:szCs w:val="24"/>
        </w:rPr>
        <w:t>Никакого упадка языка нет, да и быть не может. Просто цензуру смягчили, а частично, слава богу, и вовсе упразднили, и то, что раньше мы слышали в пивных и подворотнях, сегодня услаждает наш слух, доносясь с эстрады и с телеэкранов. Мы склонны считать это наступлением бескультурья и упадком Языка, но ведь бескультурье, как и всякая разруха, не в книгах и не на театральных подмостках, оно в душах и в головах.</w:t>
      </w:r>
    </w:p>
    <w:p w14:paraId="1148B395" w14:textId="77777777" w:rsidR="00252A18" w:rsidRPr="00252A18" w:rsidRDefault="00252A18" w:rsidP="00252A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     Литература благополучно процветает, оставшись, наконец, почти без цензуры и под сенью либеральных законов, касающихся книгоиздания. Читатель </w:t>
      </w:r>
      <w:proofErr w:type="spellStart"/>
      <w:r w:rsidRPr="00252A18">
        <w:rPr>
          <w:rFonts w:ascii="Times New Roman" w:eastAsia="Calibri" w:hAnsi="Times New Roman" w:cs="Times New Roman"/>
          <w:sz w:val="24"/>
          <w:szCs w:val="24"/>
        </w:rPr>
        <w:t>избалoван</w:t>
      </w:r>
      <w:proofErr w:type="spell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 до предела. Ежегодно появляется несколько десятков книг такого уровня значимости, что, появись любая из них на прилавках лет 25 назад, она тут же стала бы сенсацией года, а сегодня вызывает лишь снисходительно-одобрительное ворчание критики. Разговоры о пресловутом «кризисе литературы» не затихают, общественность требует немедленного появления новых </w:t>
      </w:r>
      <w:proofErr w:type="spellStart"/>
      <w:r w:rsidRPr="00252A18">
        <w:rPr>
          <w:rFonts w:ascii="Times New Roman" w:eastAsia="Calibri" w:hAnsi="Times New Roman" w:cs="Times New Roman"/>
          <w:sz w:val="24"/>
          <w:szCs w:val="24"/>
        </w:rPr>
        <w:t>булгаковых</w:t>
      </w:r>
      <w:proofErr w:type="spell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52A18">
        <w:rPr>
          <w:rFonts w:ascii="Times New Roman" w:eastAsia="Calibri" w:hAnsi="Times New Roman" w:cs="Times New Roman"/>
          <w:sz w:val="24"/>
          <w:szCs w:val="24"/>
        </w:rPr>
        <w:t>чеховых</w:t>
      </w:r>
      <w:proofErr w:type="spell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, толстых, забывая при этом, что любой классик — это обязательно «продукт времени», как хорошее вино и </w:t>
      </w:r>
      <w:proofErr w:type="gramStart"/>
      <w:r w:rsidRPr="00252A18">
        <w:rPr>
          <w:rFonts w:ascii="Times New Roman" w:eastAsia="Calibri" w:hAnsi="Times New Roman" w:cs="Times New Roman"/>
          <w:sz w:val="24"/>
          <w:szCs w:val="24"/>
        </w:rPr>
        <w:t>вообще</w:t>
      </w:r>
      <w:proofErr w:type="gram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 как все хорошее. Не надо тянуть дерево за ветки вверх: оно от этого быстрее не вырастет. Впрочем, в разговорах о </w:t>
      </w:r>
      <w:r w:rsidRPr="00252A18">
        <w:rPr>
          <w:rFonts w:ascii="Times New Roman" w:eastAsia="Calibri" w:hAnsi="Times New Roman" w:cs="Times New Roman"/>
          <w:sz w:val="24"/>
          <w:szCs w:val="24"/>
        </w:rPr>
        <w:lastRenderedPageBreak/>
        <w:t>кризисе ничего плохого нет: пользы от них маловато, но и вреда ведь тоже не наблюдается. А Язык, как и прежде, живет своею собственной жизнью, медленной и непостижимой, непрерывно меняясь и при этом всегда оставаясь самим собой. С русским языком может произойти все, что угодно: перестройка, преображение, превращение, — но только не вымирание. Он слишком велик, могуч, гибок, динамичен и непредсказуем, чтобы взять и вдруг исчезнуть. Разве что — вместе с нами.</w:t>
      </w:r>
    </w:p>
    <w:p w14:paraId="2D1E1D5E" w14:textId="77777777" w:rsidR="00252A18" w:rsidRDefault="00252A18" w:rsidP="001D6C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14:paraId="77597400" w14:textId="77777777" w:rsid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D6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Контрольные работы (УК-4, УК-5): </w:t>
      </w:r>
    </w:p>
    <w:p w14:paraId="3DC42C2F" w14:textId="77777777" w:rsidR="00515F06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9DFD2D4" w14:textId="77777777" w:rsidR="00515F06" w:rsidRPr="001D6CD0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Семестр 1</w:t>
      </w:r>
    </w:p>
    <w:p w14:paraId="0AA7DAFF" w14:textId="77777777" w:rsidR="00252A18" w:rsidRPr="00252A18" w:rsidRDefault="00252A18" w:rsidP="00252A1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A18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</w:t>
      </w:r>
    </w:p>
    <w:p w14:paraId="64892327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u w:val="single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u w:val="single"/>
          <w:lang w:eastAsia="zh-CN"/>
        </w:rPr>
        <w:t>Выберите правильный ответ.</w:t>
      </w:r>
    </w:p>
    <w:p w14:paraId="7C168A0C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7BAEA5F" w14:textId="77777777" w:rsidR="00252A18" w:rsidRPr="00252A18" w:rsidRDefault="00252A18" w:rsidP="00252A1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Буква Я пропущена в слове:</w:t>
      </w:r>
    </w:p>
    <w:p w14:paraId="28BDE34E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...гирь;</w:t>
      </w:r>
    </w:p>
    <w:p w14:paraId="17C5E1EF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жёлый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1D7942F3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зал...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(на гору);</w:t>
      </w:r>
    </w:p>
    <w:p w14:paraId="500A35CC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прим...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рять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(друзей).</w:t>
      </w:r>
    </w:p>
    <w:p w14:paraId="32BEC4ED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B958E90" w14:textId="77777777" w:rsidR="00252A18" w:rsidRPr="00252A18" w:rsidRDefault="00252A18" w:rsidP="00252A1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Буква Ь (разделительный мягкий знак) пропущена в слове:</w:t>
      </w:r>
    </w:p>
    <w:p w14:paraId="138B1BAF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едобный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(гриб);</w:t>
      </w:r>
    </w:p>
    <w:p w14:paraId="5AB1B53B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сер...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ёзный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(человек);</w:t>
      </w:r>
    </w:p>
    <w:p w14:paraId="6E827C29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под…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ём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(с утра);</w:t>
      </w:r>
    </w:p>
    <w:p w14:paraId="1EE22808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с…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езд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65268D8D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311417A" w14:textId="77777777" w:rsidR="00252A18" w:rsidRPr="00252A18" w:rsidRDefault="00252A18" w:rsidP="00252A1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Буква С пропущена в слове:</w:t>
      </w:r>
    </w:p>
    <w:p w14:paraId="1809A456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у…кий;</w:t>
      </w:r>
    </w:p>
    <w:p w14:paraId="44F247DD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…будить;</w:t>
      </w:r>
    </w:p>
    <w:p w14:paraId="1DBBD436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про…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ьба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49C8D6CF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ре…кий.</w:t>
      </w:r>
    </w:p>
    <w:p w14:paraId="38E5B012" w14:textId="77777777" w:rsidR="00252A18" w:rsidRPr="00252A18" w:rsidRDefault="00252A18" w:rsidP="00252A18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«Не» пишется слитно с глаголом в предложении:</w:t>
      </w:r>
    </w:p>
    <w:p w14:paraId="5EA07974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Ему (не)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сдобровать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4D604BF4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Он ничего (не)сказал;</w:t>
      </w:r>
    </w:p>
    <w:p w14:paraId="024EB04D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Сегодня мы (не)торопимся;</w:t>
      </w:r>
    </w:p>
    <w:p w14:paraId="1FCE3997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Дети (не)хотели учиться.</w:t>
      </w:r>
    </w:p>
    <w:p w14:paraId="45841180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6A03C74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5. Мягкий знак пропущен в слове в предложении:</w:t>
      </w:r>
    </w:p>
    <w:p w14:paraId="7C3C2FFD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Он 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позаботит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о брате;</w:t>
      </w:r>
    </w:p>
    <w:p w14:paraId="2C09F4DF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Кошка любит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умыват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1503E183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Свет часто отключает...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50EF118A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Весной река разливает...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7E80C8C0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2DA263FD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6. Окончание I спряжения имеет глагол:</w:t>
      </w:r>
    </w:p>
    <w:p w14:paraId="49E2ACAA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терп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…т;</w:t>
      </w:r>
    </w:p>
    <w:p w14:paraId="1806C1BD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стро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…т;</w:t>
      </w:r>
    </w:p>
    <w:p w14:paraId="56432A2E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слуша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…т;</w:t>
      </w:r>
    </w:p>
    <w:p w14:paraId="69B5FB3A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завис…т.</w:t>
      </w:r>
    </w:p>
    <w:p w14:paraId="0573DC15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48CEB658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lastRenderedPageBreak/>
        <w:t xml:space="preserve">7. </w:t>
      </w:r>
      <w:proofErr w:type="gramStart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Определите ,</w:t>
      </w:r>
      <w:proofErr w:type="gramEnd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 xml:space="preserve"> какое слово надо писать раздельно:</w:t>
      </w:r>
    </w:p>
    <w:p w14:paraId="3D3627F5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(при)ехать;</w:t>
      </w:r>
    </w:p>
    <w:p w14:paraId="61A7C19C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(при)рода;</w:t>
      </w:r>
    </w:p>
    <w:p w14:paraId="7BBB752E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морский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618B5B0C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(при)доме.</w:t>
      </w:r>
    </w:p>
    <w:p w14:paraId="3A30C695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C3F1931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8. Укажите, в окончаниях каких слов пишется И:</w:t>
      </w:r>
    </w:p>
    <w:p w14:paraId="1BB66F8E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в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деревн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...;</w:t>
      </w:r>
    </w:p>
    <w:p w14:paraId="40E24CB7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 товарищ...;</w:t>
      </w:r>
    </w:p>
    <w:p w14:paraId="44A5CFD0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в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постел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...;</w:t>
      </w:r>
    </w:p>
    <w:p w14:paraId="28223568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по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тропинк</w:t>
      </w:r>
      <w:proofErr w:type="spellEnd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 .</w:t>
      </w:r>
      <w:proofErr w:type="gramEnd"/>
    </w:p>
    <w:p w14:paraId="43679E43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92F551D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9. Укажите, в каком слове после шипящего пишется Ь:</w:t>
      </w:r>
    </w:p>
    <w:p w14:paraId="27E14581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калач...;</w:t>
      </w:r>
    </w:p>
    <w:p w14:paraId="08342508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поч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...ка;</w:t>
      </w:r>
    </w:p>
    <w:p w14:paraId="537D5C1A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обруч…;</w:t>
      </w:r>
    </w:p>
    <w:p w14:paraId="0B433421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помоч</w:t>
      </w:r>
      <w:proofErr w:type="spellEnd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 .</w:t>
      </w:r>
      <w:proofErr w:type="gramEnd"/>
    </w:p>
    <w:p w14:paraId="2C3391EF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1723D4A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10. Буква Е пропущена в слове:</w:t>
      </w:r>
    </w:p>
    <w:p w14:paraId="26A613F4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разв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вать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(ребёнка);</w:t>
      </w:r>
    </w:p>
    <w:p w14:paraId="4C5849D6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сп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...ши (упражнение);</w:t>
      </w:r>
    </w:p>
    <w:p w14:paraId="72157A8B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пос...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деть (на стуле);</w:t>
      </w:r>
    </w:p>
    <w:p w14:paraId="3D0B249A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прим...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рять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(одежду).</w:t>
      </w:r>
    </w:p>
    <w:p w14:paraId="6F87F665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4E046159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11. Твёрдый знак пропущен в слове:</w:t>
      </w:r>
    </w:p>
    <w:p w14:paraId="19177976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ел;</w:t>
      </w:r>
    </w:p>
    <w:p w14:paraId="349B6D73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перел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ём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49C2967D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отоб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...ю;</w:t>
      </w:r>
    </w:p>
    <w:p w14:paraId="49141EB7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ю.</w:t>
      </w:r>
    </w:p>
    <w:p w14:paraId="23EB1C23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DA33366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12. Укажите слово с буквой Ю в корне:</w:t>
      </w:r>
    </w:p>
    <w:p w14:paraId="48F78AE0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ч...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деса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5B977D67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щ...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пальца;</w:t>
      </w:r>
    </w:p>
    <w:p w14:paraId="5DB2C3F0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параш...т;</w:t>
      </w:r>
    </w:p>
    <w:p w14:paraId="2E13C121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ж...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ткий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46E4DAE4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4AE36BE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A76EFAA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Спишите текст, вставляя пропущенные буквы и раскрывая скобки:</w:t>
      </w:r>
    </w:p>
    <w:p w14:paraId="7FD52206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2E873525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Осен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...ю весь дом засыпан лист...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ями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и в двух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мален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...ких комнатках становит...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св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и,е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тло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140E94C0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(В)доме я н(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)чую ре(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д,т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)ко. Бол...</w:t>
      </w: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ш...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нство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н(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)чей я провожу (на)дальних озёрах. Если ост(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юсь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дома, то н(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)ч...ю в старой бесе(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д,т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ке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в дал...нем углу сада. Она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зар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сла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диким виноградом. (По)утрам со...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нце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б...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в неё сквозь пурпурную, лиловую, тёмно-з(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е,и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лёную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и лимонную л(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е,и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ству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 Мне всегда кажет...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, что я (про)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сыпаюсь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внутри новогодней ёлки.</w:t>
      </w:r>
    </w:p>
    <w:p w14:paraId="0E6D4818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17378FE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  <w:t>Семестр 2</w:t>
      </w:r>
    </w:p>
    <w:p w14:paraId="15F56B90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</w:p>
    <w:p w14:paraId="032C2B23" w14:textId="77777777" w:rsidR="00252A18" w:rsidRPr="00252A18" w:rsidRDefault="00252A18" w:rsidP="00252A1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A18">
        <w:rPr>
          <w:rFonts w:ascii="Times New Roman" w:eastAsia="Calibri" w:hAnsi="Times New Roman" w:cs="Times New Roman"/>
          <w:b/>
          <w:sz w:val="24"/>
          <w:szCs w:val="24"/>
        </w:rPr>
        <w:t>Диктант</w:t>
      </w:r>
    </w:p>
    <w:p w14:paraId="507F9D8E" w14:textId="77777777" w:rsidR="00252A18" w:rsidRPr="00252A18" w:rsidRDefault="00252A18" w:rsidP="00252A1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lastRenderedPageBreak/>
        <w:t xml:space="preserve">     Интернет для меня третий перелом в истории человеческой культуры — после появления языка и изобретения книги. В Древней Греции оратора, выступавшего на площади в Афинах, слышали не более двадцати тысяч человек. Это был звуковой предел общения: география языка — это племя. Потом пришла книга, которая расширила круг общения до географии страны.</w:t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br/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И вот появилась головокружительная, беспрецедентная возможность мгновенного  донесения слова до бесчисленного множества людей. Очередная смена пространств: география Интернета — земной шар. И это очередная революция, а революция всегда быстро ломает, только строит она медленно.</w:t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br/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 Со временем возникнет новая иерархия человечества, новая гуманная цивилизация. А пока… пока в Интернете доминирует «оборотная сторона» этого грандиозного открытия-прорыва — его разрушительная сила. Не случайно Всемирная сеть становится орудием в руках террористов, хакеров и фанатиков всех мастей.</w:t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br/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Самый наглядный факт современности: Интернет, который немыслимо расширил возможности простого человека для высказывания и действия, лежит в основе нынешнего «восстания масс». Это явление, возникшее еще в первой половине двадцатого века, вызванное вульгаризацией культуры — материальной и духовной, — породило и коммунизм, и нацизм. Сегодня он обращен к «массовому» в любом человеке, питается от него и удовлетворяет его во всех отношениях — от языкового до политического и потребительского, ибо невероятно приблизил к народу желанные «хлеб и зрелища», включая самые низкие. Этот наперсник, проповедник и исповедник толп превращает в «шум» все, к чему прикасается, чему дает жизнь; плодит пошлость, невежество и агрессию, давая им неслыханный, завораживающий выход не просто наружу, а на весь мир. Опаснее всего, что это игривое и очень смышленое «дитя» новой цивилизации уничтожает критерии — духовные, нравственные и поведенческие коды существования человеческого общества. Что поделать, в интернет-пространстве все равны в самом площадном смысле этого слова. И я думаю: не слишком ли высокую цену мы платим за прекрасную возможность поговорить с далеким другом, прочесть редкую книгу, увидеть гениальную картину и услышать великую оперу? Не чересчур ли рано сделано это грандиозное открытие? Иными словами, доросло ли человечество до самого себя?</w:t>
      </w:r>
    </w:p>
    <w:p w14:paraId="4ACC2123" w14:textId="77777777" w:rsidR="00252A18" w:rsidRPr="00252A18" w:rsidRDefault="00252A18" w:rsidP="00252A1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201050" w14:textId="77777777" w:rsidR="00252A18" w:rsidRPr="00252A18" w:rsidRDefault="00252A18" w:rsidP="00252A1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A18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№2.</w:t>
      </w:r>
    </w:p>
    <w:p w14:paraId="2D1E8350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 стиль речи:</w:t>
      </w:r>
    </w:p>
    <w:p w14:paraId="06A05B0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разговорный;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научный;</w:t>
      </w:r>
    </w:p>
    <w:p w14:paraId="50D0A92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художественный;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д) публицистический.</w:t>
      </w:r>
    </w:p>
    <w:p w14:paraId="6FF725C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официально-деловой;</w:t>
      </w:r>
    </w:p>
    <w:p w14:paraId="7771E60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Зарождение этого стиля относится к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XVI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веку, в Рос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сии оно связано с памфлетами Ивана Пересветова, перепиской царя Ивана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IV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с князем Курбским. Дальнейшее развитие он получил в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XVIII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веке в твор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честве Н. И. Новикова, А. П. Сумарокова, Д. И. Фон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визина. Окончательно сформировался стиль в Рос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сии в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XIX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веке, немалую роль в этом сыграли В. Г. Белинский, А. И. Герцен, Н. Г. Чернышевский, Н. А. Добролюбов.</w:t>
      </w:r>
    </w:p>
    <w:p w14:paraId="6791F84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 xml:space="preserve">Укажите, какие из названных характерных особенностей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науч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-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br/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ного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стиля являются лишними:</w:t>
      </w:r>
    </w:p>
    <w:p w14:paraId="65EF7B8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насыщенность терминами, которая составляет 15—</w:t>
      </w:r>
    </w:p>
    <w:p w14:paraId="2F622CC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lastRenderedPageBreak/>
        <w:t>20% всей лексики;</w:t>
      </w:r>
    </w:p>
    <w:p w14:paraId="645BAB9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использование речевых штампов, клише;</w:t>
      </w:r>
    </w:p>
    <w:p w14:paraId="2BD3E5DA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научная фразеология;</w:t>
      </w:r>
    </w:p>
    <w:p w14:paraId="7B25B60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г)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преобладание абстрактной лексики;</w:t>
      </w:r>
    </w:p>
    <w:p w14:paraId="70C548F0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д)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 xml:space="preserve">употребление формы единственного числа в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значе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-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br/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нии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множественного числа;</w:t>
      </w:r>
    </w:p>
    <w:p w14:paraId="5B8C1F1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е)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преимущественное употребление существительных</w:t>
      </w:r>
    </w:p>
    <w:p w14:paraId="2991919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вместо глаголов.</w:t>
      </w:r>
    </w:p>
    <w:p w14:paraId="508B3EB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Определите, какие жанры не относятся к художественному стилю:</w:t>
      </w:r>
    </w:p>
    <w:p w14:paraId="08F121A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ода;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рассказ;</w:t>
      </w:r>
    </w:p>
    <w:p w14:paraId="25A41E1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роман;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д) элегия;</w:t>
      </w:r>
    </w:p>
    <w:p w14:paraId="24224054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репортаж;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е) очерк.</w:t>
      </w:r>
    </w:p>
    <w:p w14:paraId="510A9B4D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IV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Выберите правильное определение.</w:t>
      </w:r>
    </w:p>
    <w:p w14:paraId="1EF4A91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А. Научный стиль — это стиль газет, журналов, кото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рый призван быстро откликаться на события, про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исходящие в обществе.</w:t>
      </w:r>
    </w:p>
    <w:p w14:paraId="2B06F80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Б. Научный стиль — это стиль научных статей, док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ладов, монографий, учебников и т. д., который оп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ределяется их содержанием и целями — по возмож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ности точно и полно объяснить факты окружающей нас действительности.</w:t>
      </w:r>
    </w:p>
    <w:p w14:paraId="4566BC6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В. Научный стиль — это стиль художественных про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изведений, научно-фантастических романов и рас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сказов, позволяющих заглянуть в будущее.</w:t>
      </w:r>
    </w:p>
    <w:p w14:paraId="11567F4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 Определите, к какому пласту речи относятся выделенные слова:</w:t>
      </w:r>
    </w:p>
    <w:p w14:paraId="3E5E9C8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общеупотребительные;</w:t>
      </w:r>
    </w:p>
    <w:p w14:paraId="4EA845B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разговорно-просторечные;</w:t>
      </w:r>
    </w:p>
    <w:p w14:paraId="2887EA7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диалектные;</w:t>
      </w:r>
    </w:p>
    <w:p w14:paraId="013B387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г)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профессиональные.</w:t>
      </w:r>
    </w:p>
    <w:p w14:paraId="57F2078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Поели домик Чехова смотреть...</w:t>
      </w:r>
    </w:p>
    <w:p w14:paraId="7B174E6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Ну, </w:t>
      </w:r>
      <w:proofErr w:type="spellStart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сагаем</w:t>
      </w:r>
      <w:proofErr w:type="spell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 потихоньку,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слусаем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...</w:t>
      </w:r>
    </w:p>
    <w:p w14:paraId="4828EAD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 там под стеклом кожаное пальто висит.,</w:t>
      </w:r>
    </w:p>
    <w:p w14:paraId="64C51C6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Ну, эта женщина, солидная такая, стояла</w:t>
      </w:r>
    </w:p>
    <w:p w14:paraId="78DEA7E0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рядом...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как заорет: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«Это он такой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больсой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был!»</w:t>
      </w:r>
    </w:p>
    <w:p w14:paraId="10DB392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Да </w:t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как 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брякнется</w:t>
      </w:r>
      <w:proofErr w:type="gram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!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Петька долго один смеется,</w:t>
      </w:r>
    </w:p>
    <w:p w14:paraId="452B917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вспомнив, </w:t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как 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брякнулась</w:t>
      </w:r>
      <w:proofErr w:type="gram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 солидная тетя.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Она на</w:t>
      </w:r>
    </w:p>
    <w:p w14:paraId="337839FA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каблучках, а хотела подойти поближе —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поглядеть</w:t>
      </w:r>
    </w:p>
    <w:p w14:paraId="26550B0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пальто, запуталась в этих стуках-то...</w:t>
      </w:r>
    </w:p>
    <w:p w14:paraId="2795ECC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Ну,  </w:t>
      </w:r>
      <w:proofErr w:type="spellStart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есля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,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все за животики взялись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(В. Шукшин</w:t>
      </w:r>
    </w:p>
    <w:p w14:paraId="3DA88BB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«Петька Краснов рассказывает...»).</w:t>
      </w:r>
    </w:p>
    <w:p w14:paraId="0603EE8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Узнайте автора этих строк:</w:t>
      </w:r>
    </w:p>
    <w:p w14:paraId="5FE17F3D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А. Грибоедов;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в) А. Блок;</w:t>
      </w:r>
    </w:p>
    <w:p w14:paraId="68DB1FB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А. Пушкин;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Л. Толстой.</w:t>
      </w:r>
    </w:p>
    <w:p w14:paraId="395CF0D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Участь моя решена, я женюсь... Та, которую любил я целые два года, которую везде первую отыскива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ли глаза мои, с которой встреча казалась мне бла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женством — Боже мой — она... почти моя.</w:t>
      </w:r>
    </w:p>
    <w:p w14:paraId="3D916DB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Определите, в какой столбик со словами художественной речи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br/>
        <w:t>попали слова из других пластов речи.</w:t>
      </w:r>
    </w:p>
    <w:p w14:paraId="0F2B8D2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А. В лазоревой воде;</w:t>
      </w:r>
    </w:p>
    <w:p w14:paraId="14D2F26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под сенью дружных муз; перлы дождевые;</w:t>
      </w:r>
    </w:p>
    <w:p w14:paraId="7BAB109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сладкий трепет;</w:t>
      </w:r>
    </w:p>
    <w:p w14:paraId="6CA87E9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лелеемая невскою водой. Б. Стоит спокойно, величаво;</w:t>
      </w:r>
    </w:p>
    <w:p w14:paraId="170E66B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lastRenderedPageBreak/>
        <w:t>взять на баланс;</w:t>
      </w:r>
    </w:p>
    <w:p w14:paraId="1E8742F0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увянувшее поле;</w:t>
      </w:r>
    </w:p>
    <w:p w14:paraId="461FBD7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задумалась дорога;</w:t>
      </w:r>
    </w:p>
    <w:p w14:paraId="4AB4549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в каждом взоре пенится река. </w:t>
      </w:r>
    </w:p>
    <w:p w14:paraId="031F422A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В. Венец рубинный и сапфирный;</w:t>
      </w:r>
    </w:p>
    <w:p w14:paraId="6139F60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 дыму неукрощенных бурь;</w:t>
      </w:r>
    </w:p>
    <w:p w14:paraId="07A09AA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с жемчужным хохолком;</w:t>
      </w:r>
    </w:p>
    <w:p w14:paraId="3758D76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чудное мгновенье;</w:t>
      </w:r>
    </w:p>
    <w:p w14:paraId="664D2844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гений чистой красоты.</w:t>
      </w:r>
    </w:p>
    <w:p w14:paraId="390EB75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VIII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Назовите стиль по его особенностям:</w:t>
      </w:r>
    </w:p>
    <w:p w14:paraId="049C10A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научный;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в) публицистический;</w:t>
      </w:r>
    </w:p>
    <w:p w14:paraId="7238535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художественный;   </w:t>
      </w:r>
      <w:proofErr w:type="gram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    г) официально-деловой.</w:t>
      </w:r>
    </w:p>
    <w:p w14:paraId="75E183D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Наиболее общими особенностями лексики этого сти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ля является употребление слов в их прямом значе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нии, отсутствие образных средств, широкое исполь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зование абстрактной лексики и терминологии.</w:t>
      </w:r>
    </w:p>
    <w:p w14:paraId="678CF16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IX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Определите, к каким стилям речи относятся приведенные отрывки:</w:t>
      </w:r>
    </w:p>
    <w:p w14:paraId="2516E6B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научному;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художественному;</w:t>
      </w:r>
    </w:p>
    <w:p w14:paraId="7A9D1D6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официально-</w:t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деловому;   </w:t>
      </w:r>
      <w:proofErr w:type="gram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д) разговорному.</w:t>
      </w:r>
    </w:p>
    <w:p w14:paraId="787E7B24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публицистическому;</w:t>
      </w:r>
    </w:p>
    <w:p w14:paraId="27471C3A" w14:textId="77777777" w:rsidR="00252A18" w:rsidRPr="00252A18" w:rsidRDefault="00252A18" w:rsidP="00252A18">
      <w:pPr>
        <w:numPr>
          <w:ilvl w:val="0"/>
          <w:numId w:val="46"/>
        </w:numPr>
        <w:shd w:val="clear" w:color="auto" w:fill="FFFFFF"/>
        <w:spacing w:before="22" w:after="0" w:line="240" w:lineRule="auto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Я упоминаю в моем слове Лермонтова-прозаика, не касаясь Лермонтова-поэта, потому что, отдавая все должное Лермонтову-поэту, его прозрачному, совер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шенному стиху, как бы вырезанному из меди, более холодному, чем стих Пушкина, но не менее совер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шенному, — считаю все же, что Лермонтов-проза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ик — это чудо, это то, к чему мы сейчас, через 100 лет, должны стремиться, должны изучать лермон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товскую прозу, должны воспринимать ее как исто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ки великой русской прозаической литературы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(А. Толстой).</w:t>
      </w:r>
    </w:p>
    <w:p w14:paraId="6E129231" w14:textId="77777777" w:rsidR="00252A18" w:rsidRPr="00252A18" w:rsidRDefault="00252A18" w:rsidP="00252A18">
      <w:pPr>
        <w:numPr>
          <w:ilvl w:val="0"/>
          <w:numId w:val="46"/>
        </w:numPr>
        <w:shd w:val="clear" w:color="auto" w:fill="FFFFFF"/>
        <w:spacing w:before="14" w:after="0" w:line="274" w:lineRule="exact"/>
        <w:ind w:right="43"/>
        <w:jc w:val="both"/>
        <w:rPr>
          <w:rFonts w:ascii="Times New Roman" w:eastAsia="SimSun;宋体" w:hAnsi="Times New Roman" w:cs="Times New Roman"/>
          <w:i/>
          <w:iCs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Знаете ли вы украинскую ночь? О, вы не знаете ук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раинской ночи! Всмотритесь в нее. С середины неба 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глядит месяц. Необъятный небесный свод раздал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ся, раздвинулся еще необъятнее. Горит и дышит он. Земля вся в серебряном свете; и чудный воздух и прохладно-душен, и полон неги, и движет океан бла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 xml:space="preserve">гоуханий. Божественная ночь! </w:t>
      </w:r>
      <w:r w:rsidRPr="00252A18">
        <w:rPr>
          <w:rFonts w:ascii="Times New Roman" w:eastAsia="SimSun;宋体" w:hAnsi="Times New Roman" w:cs="Times New Roman"/>
          <w:i/>
          <w:iCs/>
          <w:sz w:val="24"/>
          <w:szCs w:val="24"/>
          <w:lang w:eastAsia="zh-CN"/>
        </w:rPr>
        <w:t xml:space="preserve">(Н. Гоголь) </w:t>
      </w:r>
    </w:p>
    <w:p w14:paraId="597F59AF" w14:textId="77777777" w:rsidR="00252A18" w:rsidRPr="00252A18" w:rsidRDefault="00252A18" w:rsidP="00252A18">
      <w:pPr>
        <w:shd w:val="clear" w:color="auto" w:fill="FFFFFF"/>
        <w:spacing w:before="14" w:after="0" w:line="274" w:lineRule="exact"/>
        <w:ind w:left="317" w:right="43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3. Термин «микрочастица» образован от греческого слова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val="en-US" w:eastAsia="zh-CN"/>
        </w:rPr>
        <w:t>mikros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(малый) и русского слова «частица» (доля). В современном языке он обозначает очень малые предметы и величины, исследование которых производится с помощью оптических приборов и иных научно-технических средств. В ряде случаев такие средства применяются и для обнаружения микрочастиц. </w:t>
      </w:r>
      <w:r w:rsidRPr="00252A18">
        <w:rPr>
          <w:rFonts w:ascii="Times New Roman" w:eastAsia="SimSun;宋体" w:hAnsi="Times New Roman" w:cs="Times New Roman"/>
          <w:i/>
          <w:iCs/>
          <w:sz w:val="24"/>
          <w:szCs w:val="24"/>
          <w:lang w:eastAsia="zh-CN"/>
        </w:rPr>
        <w:t xml:space="preserve">{Крылов 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«Криминалистическое учение о следах»).</w:t>
      </w:r>
    </w:p>
    <w:p w14:paraId="05A08065" w14:textId="77777777" w:rsidR="00252A18" w:rsidRPr="00252A18" w:rsidRDefault="00252A18" w:rsidP="00252A18">
      <w:pPr>
        <w:shd w:val="clear" w:color="auto" w:fill="FFFFFF"/>
        <w:spacing w:before="96" w:after="0" w:line="259" w:lineRule="exact"/>
        <w:ind w:left="322" w:right="38" w:hanging="322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val="en-US" w:eastAsia="zh-CN"/>
        </w:rPr>
        <w:t>X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 Выберите правильный ответ. Укажите столбик: а), б), в), г) или д), в котором последовательно расположенные буквы соот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ветствуют пропущенным в словах буквам:</w:t>
      </w:r>
    </w:p>
    <w:p w14:paraId="796A52CB" w14:textId="77777777" w:rsidR="00252A18" w:rsidRPr="00252A18" w:rsidRDefault="00252A18" w:rsidP="00252A18">
      <w:pPr>
        <w:shd w:val="clear" w:color="auto" w:fill="FFFFFF"/>
        <w:spacing w:before="96" w:after="0" w:line="259" w:lineRule="exact"/>
        <w:ind w:left="322" w:right="38" w:hanging="322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EF7271C" w14:textId="77777777" w:rsidR="00252A18" w:rsidRPr="00252A18" w:rsidRDefault="00252A18" w:rsidP="00252A18">
      <w:pPr>
        <w:shd w:val="clear" w:color="auto" w:fill="FFFFFF"/>
        <w:spacing w:before="96" w:after="0" w:line="259" w:lineRule="exact"/>
        <w:ind w:left="322" w:right="38" w:hanging="322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AA456A1" w14:textId="77777777" w:rsidR="00252A18" w:rsidRPr="00252A18" w:rsidRDefault="00252A18" w:rsidP="00252A18">
      <w:pPr>
        <w:spacing w:after="120" w:line="1" w:lineRule="exact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4"/>
        <w:gridCol w:w="413"/>
        <w:gridCol w:w="653"/>
        <w:gridCol w:w="562"/>
        <w:gridCol w:w="566"/>
        <w:gridCol w:w="1123"/>
      </w:tblGrid>
      <w:tr w:rsidR="00252A18" w:rsidRPr="00252A18" w14:paraId="79CE6B5A" w14:textId="77777777" w:rsidTr="00252A18">
        <w:trPr>
          <w:trHeight w:hRule="exact" w:val="29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9C4943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B362F6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8461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73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6C31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8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б)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0638A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8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в)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B8DBA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8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г)</w:t>
            </w:r>
          </w:p>
        </w:tc>
      </w:tr>
      <w:tr w:rsidR="00252A18" w:rsidRPr="00252A18" w14:paraId="0131893E" w14:textId="77777777" w:rsidTr="00252A18">
        <w:trPr>
          <w:trHeight w:hRule="exact" w:val="27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F960EA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ом..фоны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07EFB6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83F8F4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2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F26854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99477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58729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</w:tr>
      <w:tr w:rsidR="00252A18" w:rsidRPr="00252A18" w14:paraId="406A40E0" w14:textId="77777777" w:rsidTr="00252A18">
        <w:trPr>
          <w:trHeight w:hRule="exact" w:val="283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6AB656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ламбур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E1DE87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22CBD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2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F1E49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DC7D7A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C6A9BA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</w:tr>
      <w:tr w:rsidR="00252A18" w:rsidRPr="00252A18" w14:paraId="47B1CBA6" w14:textId="77777777" w:rsidTr="00252A18">
        <w:trPr>
          <w:trHeight w:hRule="exact" w:val="274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47B854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58240" behindDoc="0" locked="0" layoutInCell="0" allowOverlap="1" wp14:anchorId="4301D7CE" wp14:editId="38C0CF54">
                      <wp:simplePos x="0" y="0"/>
                      <wp:positionH relativeFrom="margin">
                        <wp:posOffset>9790429</wp:posOffset>
                      </wp:positionH>
                      <wp:positionV relativeFrom="paragraph">
                        <wp:posOffset>115570</wp:posOffset>
                      </wp:positionV>
                      <wp:extent cx="0" cy="895985"/>
                      <wp:effectExtent l="0" t="0" r="19050" b="1841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9598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064E9" id="Прямая соединительная линия 1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770.9pt,9.1pt" to="770.9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" o:allowincell="f" strokeweight=".5pt">
                      <w10:wrap anchorx="margin"/>
                    </v:line>
                  </w:pict>
                </mc:Fallback>
              </mc:AlternateConten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арх</w:t>
            </w:r>
            <w:proofErr w:type="spellEnd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измы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773806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ACF8EC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7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D65F29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0D712C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BB978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</w:tr>
      <w:tr w:rsidR="00252A18" w:rsidRPr="00252A18" w14:paraId="7312C867" w14:textId="77777777" w:rsidTr="00252A18">
        <w:trPr>
          <w:trHeight w:hRule="exact" w:val="28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DE6777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паф..с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33F0A3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A35DB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7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4F9178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8C8DD3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299A57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</w:tr>
      <w:tr w:rsidR="00252A18" w:rsidRPr="00252A18" w14:paraId="10B25524" w14:textId="77777777" w:rsidTr="00252A18">
        <w:trPr>
          <w:trHeight w:hRule="exact" w:val="254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9F1E97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цензия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655469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63F38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7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е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830C90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85CDD4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е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35E58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е</w:t>
            </w:r>
          </w:p>
        </w:tc>
      </w:tr>
      <w:tr w:rsidR="00252A18" w:rsidRPr="00252A18" w14:paraId="1A785504" w14:textId="77777777" w:rsidTr="00252A18">
        <w:trPr>
          <w:trHeight w:hRule="exact" w:val="322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79004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бзац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0D429E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C18D88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92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5F3DA0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CBE4D7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16CB0C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</w:tr>
      <w:tr w:rsidR="00252A18" w:rsidRPr="00252A18" w14:paraId="1D80BAA2" w14:textId="77777777" w:rsidTr="00252A18">
        <w:trPr>
          <w:trHeight w:hRule="exact" w:val="317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624323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B65088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3C61CC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6E84A580" w14:textId="77777777" w:rsidR="00252A18" w:rsidRPr="00252A18" w:rsidRDefault="00252A18" w:rsidP="00252A18">
      <w:pPr>
        <w:shd w:val="clear" w:color="auto" w:fill="FFFFFF"/>
        <w:tabs>
          <w:tab w:val="left" w:pos="691"/>
        </w:tabs>
        <w:spacing w:before="86" w:after="0" w:line="274" w:lineRule="exact"/>
        <w:ind w:left="691" w:right="29" w:hanging="346"/>
        <w:jc w:val="both"/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  <w:lastRenderedPageBreak/>
        <w:t>Х</w:t>
      </w: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val="en-US" w:eastAsia="zh-CN"/>
        </w:rPr>
        <w:t>I</w:t>
      </w: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  <w:t>. Найдите ошибки в употреблении деепричастий.</w:t>
      </w:r>
    </w:p>
    <w:p w14:paraId="71CE18BB" w14:textId="77777777" w:rsidR="00252A18" w:rsidRPr="00252A18" w:rsidRDefault="00252A18" w:rsidP="00252A18">
      <w:pPr>
        <w:shd w:val="clear" w:color="auto" w:fill="FFFFFF"/>
        <w:tabs>
          <w:tab w:val="left" w:pos="691"/>
        </w:tabs>
        <w:spacing w:before="86" w:after="0" w:line="274" w:lineRule="exact"/>
        <w:ind w:left="691" w:right="29" w:hanging="346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  <w:t>A.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ab/>
        <w:t xml:space="preserve">Прибыв в ближайший порт, пароходу с берега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пе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-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br/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редали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приказ причалить немедленно.</w:t>
      </w:r>
    </w:p>
    <w:p w14:paraId="0A97BA3E" w14:textId="77777777" w:rsidR="00252A18" w:rsidRPr="00252A18" w:rsidRDefault="00252A18" w:rsidP="00252A18">
      <w:pPr>
        <w:shd w:val="clear" w:color="auto" w:fill="FFFFFF"/>
        <w:spacing w:after="0" w:line="274" w:lineRule="exact"/>
        <w:ind w:left="701" w:right="29" w:hanging="341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Б. Самгин сердито нахмурился, подбирая слова для рез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кого ответа.</w:t>
      </w:r>
    </w:p>
    <w:p w14:paraId="79D09D2F" w14:textId="77777777" w:rsidR="00252A18" w:rsidRPr="00252A18" w:rsidRDefault="00252A18" w:rsidP="00252A18">
      <w:pPr>
        <w:shd w:val="clear" w:color="auto" w:fill="FFFFFF"/>
        <w:tabs>
          <w:tab w:val="left" w:pos="691"/>
        </w:tabs>
        <w:spacing w:after="0" w:line="274" w:lineRule="exact"/>
        <w:ind w:left="691" w:right="34" w:hanging="346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4"/>
          <w:sz w:val="24"/>
          <w:szCs w:val="24"/>
          <w:lang w:eastAsia="zh-CN"/>
        </w:rPr>
        <w:t>B.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ab/>
        <w:t>Придя к врачу, старушке определенно нездоровилось,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br/>
        <w:t>и она утомленно присела на край стула.</w:t>
      </w:r>
    </w:p>
    <w:p w14:paraId="532B0AE9" w14:textId="77777777" w:rsidR="00252A18" w:rsidRPr="00252A18" w:rsidRDefault="00252A18" w:rsidP="00252A18">
      <w:pPr>
        <w:shd w:val="clear" w:color="auto" w:fill="FFFFFF"/>
        <w:spacing w:after="0" w:line="274" w:lineRule="exact"/>
        <w:ind w:left="710" w:right="14" w:hanging="341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Г. Вздрогнув, Самгин подумал, что Москва в эту ночь страшнее Петербурга.</w:t>
      </w:r>
    </w:p>
    <w:p w14:paraId="354E69C8" w14:textId="77777777" w:rsidR="00252A18" w:rsidRPr="00252A18" w:rsidRDefault="00252A18" w:rsidP="00252A18">
      <w:pPr>
        <w:shd w:val="clear" w:color="auto" w:fill="FFFFFF"/>
        <w:spacing w:after="0" w:line="274" w:lineRule="exact"/>
        <w:ind w:left="374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Д. Найдя лодку, туристы обрадовались.</w:t>
      </w:r>
    </w:p>
    <w:p w14:paraId="1C3CEF08" w14:textId="77777777" w:rsidR="00252A18" w:rsidRPr="00252A18" w:rsidRDefault="00252A18" w:rsidP="00252A18">
      <w:pPr>
        <w:shd w:val="clear" w:color="auto" w:fill="FFFFFF"/>
        <w:spacing w:after="0" w:line="293" w:lineRule="exact"/>
        <w:ind w:left="715" w:right="14" w:hanging="336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Е. Возвращаясь домой, надо было переезжать мост че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рез реку.</w:t>
      </w:r>
    </w:p>
    <w:p w14:paraId="68AAC36C" w14:textId="77777777" w:rsidR="001D6CD0" w:rsidRPr="00252A18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17E4F1" w14:textId="77777777" w:rsidR="001D6CD0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Темы сообщений</w:t>
      </w:r>
      <w:r w:rsidR="001D6CD0" w:rsidRPr="001D6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(УК-4, УК-5):</w:t>
      </w:r>
    </w:p>
    <w:p w14:paraId="01B6E22C" w14:textId="77777777" w:rsidR="00515F06" w:rsidRPr="001D6CD0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00F65C2" w14:textId="77777777" w:rsidR="00515F06" w:rsidRPr="00515F06" w:rsidRDefault="00515F06" w:rsidP="00515F06">
      <w:pPr>
        <w:spacing w:after="0" w:line="240" w:lineRule="auto"/>
        <w:jc w:val="center"/>
        <w:rPr>
          <w:rFonts w:ascii="Times New Roman" w:eastAsia="SimSun;宋体" w:hAnsi="Times New Roman" w:cs="Times New Roman"/>
          <w:b/>
          <w:i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>Темы сообщений:</w:t>
      </w:r>
    </w:p>
    <w:p w14:paraId="49BFB106" w14:textId="77777777" w:rsidR="00515F06" w:rsidRPr="00515F06" w:rsidRDefault="00515F06" w:rsidP="00515F06">
      <w:pPr>
        <w:spacing w:after="0" w:line="240" w:lineRule="auto"/>
        <w:jc w:val="center"/>
        <w:rPr>
          <w:rFonts w:ascii="Times New Roman" w:eastAsia="SimSun;宋体" w:hAnsi="Times New Roman" w:cs="Times New Roman"/>
          <w:i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>Семестры 1 – 2</w:t>
      </w:r>
    </w:p>
    <w:p w14:paraId="59F71316" w14:textId="77777777" w:rsidR="00515F06" w:rsidRPr="00515F06" w:rsidRDefault="00515F06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6A42003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/>
          <w:iCs/>
          <w:sz w:val="24"/>
          <w:szCs w:val="24"/>
        </w:rPr>
        <w:t xml:space="preserve">Семестр 1. </w:t>
      </w:r>
    </w:p>
    <w:p w14:paraId="116CF7F2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1. Русский язык на языковой карте мира.</w:t>
      </w:r>
    </w:p>
    <w:p w14:paraId="1C70C546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2. Русский язык как средство межнационального общения.</w:t>
      </w:r>
    </w:p>
    <w:p w14:paraId="2D4CD769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3. Изучение русского языка в разных странах.</w:t>
      </w:r>
    </w:p>
    <w:p w14:paraId="77F0ADD5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4. Роль М.В. Ломоносова и А.С. Пушкина в становлении и развитии русского языка.</w:t>
      </w:r>
    </w:p>
    <w:p w14:paraId="6749CAA6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5. Виды словарей русского языка и правила работы с ними.</w:t>
      </w:r>
    </w:p>
    <w:p w14:paraId="14F02F54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6. Основные трудности русской орфографии.</w:t>
      </w:r>
    </w:p>
    <w:p w14:paraId="5D546801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7. Знаки препинания в русском языке.</w:t>
      </w:r>
    </w:p>
    <w:p w14:paraId="0A26DAF0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8</w:t>
      </w:r>
      <w:r w:rsidRPr="00515F06">
        <w:rPr>
          <w:rFonts w:ascii="Times New Roman" w:eastAsia="SimSun;宋体" w:hAnsi="Times New Roman" w:cs="Times New Roman"/>
          <w:b/>
          <w:i/>
          <w:sz w:val="24"/>
          <w:szCs w:val="24"/>
        </w:rPr>
        <w:t xml:space="preserve">. </w:t>
      </w: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Антонимы в русском языке.</w:t>
      </w:r>
    </w:p>
    <w:p w14:paraId="0FA9E43C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9. Синонимы в русском языке.</w:t>
      </w:r>
    </w:p>
    <w:p w14:paraId="03A58A5F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10. Паронимы в русском языке.</w:t>
      </w:r>
    </w:p>
    <w:p w14:paraId="00BA1750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11. Виды фразеологизмов в русском языке.</w:t>
      </w:r>
    </w:p>
    <w:p w14:paraId="7E1CFF65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12. Основные трудности русской грамматики.</w:t>
      </w:r>
    </w:p>
    <w:p w14:paraId="397ED3C2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18E877A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  <w:t>Семестр 2.</w:t>
      </w:r>
    </w:p>
    <w:p w14:paraId="63F03087" w14:textId="77777777" w:rsidR="00515F06" w:rsidRPr="00515F06" w:rsidRDefault="00515F06" w:rsidP="00515F06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1. Виды сложных предложений в русском языке.</w:t>
      </w:r>
    </w:p>
    <w:p w14:paraId="1082A9C0" w14:textId="77777777" w:rsidR="00515F06" w:rsidRPr="00515F06" w:rsidRDefault="00515F06" w:rsidP="00515F0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>2. Официальные и неофициальные ситуации общения.</w:t>
      </w:r>
    </w:p>
    <w:p w14:paraId="7FB6E424" w14:textId="77777777" w:rsidR="00515F06" w:rsidRPr="00515F06" w:rsidRDefault="00515F06" w:rsidP="00515F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3. Стилистическая окраска слова.</w:t>
      </w:r>
    </w:p>
    <w:p w14:paraId="265B3E87" w14:textId="77777777" w:rsidR="00515F06" w:rsidRPr="00515F06" w:rsidRDefault="00515F06" w:rsidP="00515F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4. Лексические особенности разговорной речи.</w:t>
      </w:r>
    </w:p>
    <w:p w14:paraId="157A87DA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5. Язык мимики и жестов.</w:t>
      </w:r>
    </w:p>
    <w:p w14:paraId="18BA82A0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6. Основные жанры публицистического стиля.</w:t>
      </w:r>
    </w:p>
    <w:p w14:paraId="4631F217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7. Изобразительно-выразительные средства.</w:t>
      </w:r>
    </w:p>
    <w:p w14:paraId="05213E84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8. Жанры деловых писем.</w:t>
      </w:r>
    </w:p>
    <w:p w14:paraId="6767FF7B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9. Правила написания автобиографии.</w:t>
      </w:r>
    </w:p>
    <w:p w14:paraId="1BC0EDFF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10. Правила написания резюме.</w:t>
      </w:r>
    </w:p>
    <w:p w14:paraId="53772115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11. Правила оформления цитат.</w:t>
      </w:r>
    </w:p>
    <w:p w14:paraId="1C3D0D7B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12. Правила оформления списка литературы.</w:t>
      </w:r>
    </w:p>
    <w:p w14:paraId="6D3ADBE8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13. Правила оформления ссылок.</w:t>
      </w:r>
    </w:p>
    <w:p w14:paraId="06134447" w14:textId="77777777" w:rsidR="00515F06" w:rsidRPr="00515F06" w:rsidRDefault="00515F06" w:rsidP="00515F06">
      <w:pPr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14. Публичное выступление.</w:t>
      </w:r>
    </w:p>
    <w:p w14:paraId="2C2F07F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2351AD6E" w14:textId="77777777" w:rsidR="001D6CD0" w:rsidRDefault="001D6CD0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>7.</w:t>
      </w: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УЧЕБНО-МЕТОДИЧЕСКОЕ И ИНФОРМАЦИОННОЕ ОБЕСПЕЧЕНИЕ ДИСЦИПЛИНЫ</w:t>
      </w:r>
    </w:p>
    <w:p w14:paraId="0F7723DD" w14:textId="77777777" w:rsidR="00515F06" w:rsidRPr="001D6CD0" w:rsidRDefault="00515F06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A7930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 w:rsidRPr="001D6C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7FC040CA" w14:textId="77777777" w:rsidR="001D6CD0" w:rsidRPr="001D6CD0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0D829001" w14:textId="77777777" w:rsidR="001D6CD0" w:rsidRPr="001D6CD0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Основная литература</w:t>
      </w:r>
    </w:p>
    <w:p w14:paraId="64DB2B56" w14:textId="77777777" w:rsidR="001D6CD0" w:rsidRPr="001D6CD0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14:paraId="471A6C31" w14:textId="77777777" w:rsidR="00515F06" w:rsidRPr="00515F06" w:rsidRDefault="00515F06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Культура устной и письменной речи делового человека. Справочник. Практикум. – </w:t>
      </w:r>
      <w:proofErr w:type="gramStart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М. :</w:t>
      </w:r>
      <w:proofErr w:type="gramEnd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Флинта, 2018. </w:t>
      </w:r>
    </w:p>
    <w:p w14:paraId="5BB5677F" w14:textId="77777777" w:rsidR="00515F06" w:rsidRDefault="00515F06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Русский язык. 10 – 11 </w:t>
      </w:r>
      <w:proofErr w:type="gramStart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классы :</w:t>
      </w:r>
      <w:proofErr w:type="gramEnd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Учебник. – М., 2017.</w:t>
      </w:r>
    </w:p>
    <w:p w14:paraId="595048DA" w14:textId="77777777" w:rsidR="00EF75EE" w:rsidRPr="00515F06" w:rsidRDefault="00EF75EE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807CB9A" w14:textId="77777777" w:rsidR="001D6CD0" w:rsidRPr="00EF75EE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Дополнительная</w:t>
      </w:r>
      <w:r w:rsidRPr="00EF75EE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литература</w:t>
      </w:r>
    </w:p>
    <w:p w14:paraId="5E1ACF2D" w14:textId="77777777" w:rsidR="001D6CD0" w:rsidRDefault="00EF75EE" w:rsidP="001D6CD0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EF75EE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Голуб И.Б.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Стилистика русского языка. – М.,</w:t>
      </w:r>
      <w:r w:rsidR="0033596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2010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</w:p>
    <w:p w14:paraId="458AD17B" w14:textId="77777777" w:rsidR="00335969" w:rsidRDefault="00EF75EE" w:rsidP="001D6CD0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Краткий справочник по современному русскому языку/Под ред. П.А.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Леканта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– М., </w:t>
      </w:r>
      <w:r w:rsidR="0033596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1991.</w:t>
      </w:r>
    </w:p>
    <w:p w14:paraId="7993373E" w14:textId="77777777" w:rsidR="00335969" w:rsidRPr="00EF75EE" w:rsidRDefault="00335969" w:rsidP="001D6CD0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Рахманова Л.И., Суздальцева В.Н. Современный русский язык: Лексика. Фразеология. Морфология. – М., 2003.</w:t>
      </w:r>
    </w:p>
    <w:p w14:paraId="1FBB4461" w14:textId="77777777" w:rsidR="001D6CD0" w:rsidRPr="00EF75EE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6E3B04A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692E0BC0" w14:textId="77777777" w:rsidR="00EF75EE" w:rsidRPr="00EF75EE" w:rsidRDefault="00EF75EE" w:rsidP="00EF75EE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  <w:r w:rsidRPr="00EF75EE"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  <w:t>Электронно-библиотечные системы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>интернет-ресурсы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современные 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>профессиональнын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базы данных и информационные справочные системы: </w:t>
      </w:r>
      <w:hyperlink r:id="rId7"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http</w:t>
        </w:r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://</w:t>
        </w:r>
        <w:proofErr w:type="spellStart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elibrary</w:t>
        </w:r>
        <w:proofErr w:type="spellEnd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.</w:t>
        </w:r>
        <w:proofErr w:type="spellStart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ru</w:t>
        </w:r>
        <w:proofErr w:type="spellEnd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/</w:t>
        </w:r>
      </w:hyperlink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14:paraId="2685AE7A" w14:textId="77777777" w:rsidR="00EF75EE" w:rsidRPr="00EF75EE" w:rsidRDefault="00C95EEF" w:rsidP="00EF75EE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hyperlink r:id="rId8" w:history="1">
        <w:r w:rsidR="00EF75EE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ru-RU"/>
          </w:rPr>
          <w:t>http://gramota.ru/</w:t>
        </w:r>
      </w:hyperlink>
    </w:p>
    <w:p w14:paraId="71833D1C" w14:textId="77777777" w:rsidR="00EF75EE" w:rsidRPr="00EF75EE" w:rsidRDefault="00EF75EE" w:rsidP="00EF75EE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http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://</w:t>
      </w: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gramma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.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/</w:t>
      </w:r>
    </w:p>
    <w:p w14:paraId="52CC3D41" w14:textId="77777777" w:rsidR="001D6CD0" w:rsidRPr="00EF75EE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0056B79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19CEC313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C1E7CD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8A8B44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6B1A0314" w14:textId="77777777" w:rsidR="0097515D" w:rsidRDefault="001D6CD0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1. </w:t>
      </w:r>
      <w:r w:rsid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Русский язык среди языков мира (2 ч.)</w:t>
      </w:r>
    </w:p>
    <w:p w14:paraId="5FF501F0" w14:textId="77777777" w:rsidR="0097515D" w:rsidRDefault="0097515D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Презентация «Языковая карта мира»</w:t>
      </w:r>
    </w:p>
    <w:p w14:paraId="55582EC6" w14:textId="77777777" w:rsidR="0097515D" w:rsidRDefault="0097515D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Диктант</w:t>
      </w:r>
    </w:p>
    <w:p w14:paraId="330752EC" w14:textId="77777777" w:rsidR="0097515D" w:rsidRPr="0097515D" w:rsidRDefault="0097515D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B04FE4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Краткая история русского языка (2 ч.)</w:t>
      </w:r>
    </w:p>
    <w:p w14:paraId="499BBBC4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Сообщения по теме </w:t>
      </w:r>
    </w:p>
    <w:p w14:paraId="767F1D1A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Орфографический диктант «Правописание приставок в разных частях речи»</w:t>
      </w:r>
    </w:p>
    <w:p w14:paraId="058C528E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7347B879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Тема 3. Понятие языковой нормы (2 ч.)</w:t>
      </w:r>
    </w:p>
    <w:p w14:paraId="217CDE3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Сообщения по теме</w:t>
      </w:r>
    </w:p>
    <w:p w14:paraId="4E6598F4" w14:textId="77777777" w:rsidR="00050A06" w:rsidRDefault="0097515D" w:rsidP="00050A06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Орфографический диктант «Правописание суффиксов в разных частях речи»</w:t>
      </w:r>
    </w:p>
    <w:p w14:paraId="2AA9B29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4B351E8D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4. Ст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илистика как раздел языкознания (4 ч.)</w:t>
      </w:r>
    </w:p>
    <w:p w14:paraId="4FE1DCF1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6E5DB99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безударных гласных в корне слова»</w:t>
      </w:r>
    </w:p>
    <w:p w14:paraId="5B265273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</w:p>
    <w:p w14:paraId="6835E5C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5. Орфография 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– система правил написания слов (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8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)</w:t>
      </w:r>
    </w:p>
    <w:p w14:paraId="76BC377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DA8B0F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удвоенных </w:t>
      </w:r>
      <w:proofErr w:type="spellStart"/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согдасных</w:t>
      </w:r>
      <w:proofErr w:type="spellEnd"/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»</w:t>
      </w:r>
    </w:p>
    <w:p w14:paraId="3B99BA63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  </w:t>
      </w:r>
    </w:p>
    <w:p w14:paraId="13904CD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6. Лексические но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рмы современного русского языка (4)</w:t>
      </w:r>
    </w:p>
    <w:p w14:paraId="21DFDA8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Сообщения по теме</w:t>
      </w:r>
    </w:p>
    <w:p w14:paraId="23CE1B8C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заглавной и строчной букв»</w:t>
      </w:r>
    </w:p>
    <w:p w14:paraId="3503826E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62AF951E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7. Грамматические но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рмы современного русского языка (2 ч.)</w:t>
      </w:r>
    </w:p>
    <w:p w14:paraId="04F893F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lastRenderedPageBreak/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4F512C11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Н и НН в разных частях речи»</w:t>
      </w:r>
    </w:p>
    <w:p w14:paraId="781470FF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433FEB4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8. Синтаксические но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рмы современного русского языка (4)</w:t>
      </w:r>
    </w:p>
    <w:p w14:paraId="0631304D" w14:textId="77777777" w:rsid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816ADFA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Ь и Ъ знаков»</w:t>
      </w:r>
    </w:p>
    <w:p w14:paraId="091D058C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96A886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9. Антонимы в русском языке (2 ч.)</w:t>
      </w:r>
    </w:p>
    <w:p w14:paraId="46FFA84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8E7122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гласных после шипящих»</w:t>
      </w:r>
    </w:p>
    <w:p w14:paraId="33B0D0D1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2147A98F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10. Синонимы в русском языке (2 ч.)</w:t>
      </w:r>
    </w:p>
    <w:p w14:paraId="55409F4D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B2C2A56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сложных слов»</w:t>
      </w:r>
    </w:p>
    <w:p w14:paraId="5860E528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1844070D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11. Паронимы в русском языке (2 ч.)</w:t>
      </w:r>
    </w:p>
    <w:p w14:paraId="04CF3732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1C8538D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имен числительных»</w:t>
      </w:r>
    </w:p>
    <w:p w14:paraId="3DE2EC2C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458B19D1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12. Виды фразе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ологизмов в русском языке (2 ч.)</w:t>
      </w:r>
    </w:p>
    <w:p w14:paraId="046A4BDC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7CECDDB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Контрольная работа</w:t>
      </w:r>
    </w:p>
    <w:p w14:paraId="26035296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6883FD8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13. З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наки препинания в русском языке (4 ч.)</w:t>
      </w:r>
    </w:p>
    <w:p w14:paraId="2AA16D32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0DE6F281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«Тире между подлежащим и сказуемым»</w:t>
      </w:r>
    </w:p>
    <w:p w14:paraId="6FF20272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254C979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14. Виды слож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ных предложений в русском языке (2 ч.)</w:t>
      </w:r>
    </w:p>
    <w:p w14:paraId="79C1FCBF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20A2AC4" w14:textId="77777777" w:rsid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предложениях с однородными членами»</w:t>
      </w:r>
    </w:p>
    <w:p w14:paraId="7B1772F2" w14:textId="77777777" w:rsidR="00763ACE" w:rsidRPr="0097515D" w:rsidRDefault="00763ACE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</w:p>
    <w:p w14:paraId="4DA1B4A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15. Официальные и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неофициальные ситуации общения (2 ч.)</w:t>
      </w:r>
    </w:p>
    <w:p w14:paraId="4F9B9B7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1FA824A9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сложносочиненных предложениях»</w:t>
      </w:r>
    </w:p>
    <w:p w14:paraId="1093279C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86358B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16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Стилистическая окраска слова (2 ч.)</w:t>
      </w:r>
    </w:p>
    <w:p w14:paraId="164E9A61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60853C80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предложениях с прямой речью»</w:t>
      </w:r>
    </w:p>
    <w:p w14:paraId="726EDC5B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22087171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17. Лексическ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ие особенности разговорной речи (2 ч.)</w:t>
      </w:r>
    </w:p>
    <w:p w14:paraId="38F4C28F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0D8BEDE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сложноподчиненных предложениях»</w:t>
      </w:r>
    </w:p>
    <w:p w14:paraId="361F1919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</w:p>
    <w:p w14:paraId="6212B4BD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18. Функциональные ст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или современного русского языка (2 ч.)</w:t>
      </w:r>
    </w:p>
    <w:p w14:paraId="02AC9CA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3301FB39" w14:textId="77777777" w:rsidR="00763ACE" w:rsidRDefault="001B448C" w:rsidP="00763ACE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предложениях с вводными словами, обращениями и приложениями»</w:t>
      </w:r>
    </w:p>
    <w:p w14:paraId="6E0F83A9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43AE5F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19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Разговорный стиль (2 ч.)</w:t>
      </w:r>
    </w:p>
    <w:p w14:paraId="42948959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765EEA7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Написание 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резюме</w:t>
      </w:r>
    </w:p>
    <w:p w14:paraId="7C8155E7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8C98BF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20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Публицистический стиль (2 ч.)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</w:p>
    <w:p w14:paraId="370A23F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1B12BA43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7C5D2F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Написание автобиографии</w:t>
      </w:r>
    </w:p>
    <w:p w14:paraId="388055A9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2E630C8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21. Л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итературно-художественный стиль (2 ч.)</w:t>
      </w:r>
    </w:p>
    <w:p w14:paraId="28E3C872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458D827F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(на закрепление всех правил)</w:t>
      </w:r>
    </w:p>
    <w:p w14:paraId="60D42E1B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46F9B83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22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Официально-деловой стиль (2 ч.)</w:t>
      </w:r>
    </w:p>
    <w:p w14:paraId="751C2FB3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55EE88D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Написание деловых писем разных жанров</w:t>
      </w:r>
    </w:p>
    <w:p w14:paraId="350C533F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4E2728D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23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Научный стиль (2 ч.)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</w:p>
    <w:p w14:paraId="6E515CD1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4262B6B6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иктант на правила оформления цитат</w:t>
      </w:r>
    </w:p>
    <w:p w14:paraId="60083676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61E3E9C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24. Устные и 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письменные жанры научного стиля (4 ч.)</w:t>
      </w:r>
    </w:p>
    <w:p w14:paraId="4154B62C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69DD851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Письменная работа «Оформление списка используемой литературы»</w:t>
      </w:r>
    </w:p>
    <w:p w14:paraId="724855D1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C111A2D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72615E1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25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Речевой этикет (2 ч.)</w:t>
      </w:r>
    </w:p>
    <w:p w14:paraId="2B2210F0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4F08381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Итоговая контрольная работа</w:t>
      </w:r>
    </w:p>
    <w:p w14:paraId="29F1CE2C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C7F2D73" w14:textId="77777777" w:rsidR="001D6CD0" w:rsidRPr="00F07578" w:rsidRDefault="001D6CD0" w:rsidP="001D6CD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0757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Список литературы: </w:t>
      </w:r>
    </w:p>
    <w:p w14:paraId="75FF68D8" w14:textId="77777777" w:rsidR="0097515D" w:rsidRPr="00515F06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Культура устной и письменной речи делового человека. Справочник. Практикум. – </w:t>
      </w:r>
      <w:proofErr w:type="gramStart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М. :</w:t>
      </w:r>
      <w:proofErr w:type="gramEnd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Флинта, 2018. </w:t>
      </w:r>
    </w:p>
    <w:p w14:paraId="62661F07" w14:textId="77777777" w:rsidR="0097515D" w:rsidRPr="00515F06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Русский язык. 10 – 11 </w:t>
      </w:r>
      <w:proofErr w:type="gramStart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классы :</w:t>
      </w:r>
      <w:proofErr w:type="gramEnd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Учебник. – М., 2017.</w:t>
      </w:r>
    </w:p>
    <w:p w14:paraId="02C1336D" w14:textId="77777777" w:rsidR="0097515D" w:rsidRDefault="0097515D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EF75EE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Голуб И.Б.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Стилистика русского языка. – М., 2010.</w:t>
      </w:r>
    </w:p>
    <w:p w14:paraId="48DE94F2" w14:textId="77777777" w:rsidR="0097515D" w:rsidRDefault="0097515D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Краткий справочник по современному русскому языку/Под ред. П.А.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Леканта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 – М., 1991.</w:t>
      </w:r>
    </w:p>
    <w:p w14:paraId="1E04D22C" w14:textId="77777777" w:rsidR="0097515D" w:rsidRPr="00EF75EE" w:rsidRDefault="0097515D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Рахманова Л.И., Суздальцева В.Н. Современный русский язык: Лексика. Фразеология. Морфология. – М., 2003.</w:t>
      </w:r>
    </w:p>
    <w:p w14:paraId="39FFACB0" w14:textId="77777777" w:rsidR="001D6CD0" w:rsidRPr="00E129EA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pacing w:val="-1"/>
          <w:sz w:val="28"/>
          <w:szCs w:val="28"/>
          <w:lang w:eastAsia="zh-CN"/>
        </w:rPr>
      </w:pPr>
      <w:bookmarkStart w:id="2" w:name="_Hlk85391931"/>
    </w:p>
    <w:bookmarkEnd w:id="2"/>
    <w:p w14:paraId="2090B973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6B273EA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5B9A75C3" w14:textId="33A5F9C1" w:rsidR="001D6CD0" w:rsidRPr="001D6CD0" w:rsidRDefault="001D6CD0" w:rsidP="001D6CD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Самостоятельная работа студентов по дисциплине «</w:t>
      </w:r>
      <w:r w:rsidR="00F37A73">
        <w:rPr>
          <w:rFonts w:ascii="Times New Roman" w:eastAsia="Calibri" w:hAnsi="Times New Roman" w:cs="Times New Roman"/>
          <w:sz w:val="24"/>
          <w:szCs w:val="24"/>
          <w:lang w:eastAsia="zh-CN"/>
        </w:rPr>
        <w:t>Русский язык (практикум по орфографии и пунктуации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» обеспечивает: </w:t>
      </w:r>
    </w:p>
    <w:p w14:paraId="4FA49A92" w14:textId="77777777" w:rsidR="001D6CD0" w:rsidRPr="001D6CD0" w:rsidRDefault="001D6CD0" w:rsidP="001D6CD0">
      <w:pPr>
        <w:numPr>
          <w:ilvl w:val="0"/>
          <w:numId w:val="19"/>
        </w:numPr>
        <w:spacing w:after="0" w:line="240" w:lineRule="auto"/>
        <w:ind w:firstLine="600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полугруппового типа;</w:t>
      </w:r>
    </w:p>
    <w:p w14:paraId="78CABFFB" w14:textId="77777777" w:rsidR="001D6CD0" w:rsidRPr="001D6CD0" w:rsidRDefault="001D6CD0" w:rsidP="001D6CD0">
      <w:pPr>
        <w:numPr>
          <w:ilvl w:val="0"/>
          <w:numId w:val="19"/>
        </w:numPr>
        <w:spacing w:after="0" w:line="240" w:lineRule="auto"/>
        <w:ind w:firstLine="600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формирование навыков работы с учебниками и учебными пособиями, информационными ресурсами Интернет.</w:t>
      </w:r>
    </w:p>
    <w:p w14:paraId="1534046F" w14:textId="77777777" w:rsidR="001D6CD0" w:rsidRPr="001D6CD0" w:rsidRDefault="001D6CD0" w:rsidP="001D6CD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работы с текстами, поиска и переработки информации и т.д. </w:t>
      </w:r>
    </w:p>
    <w:p w14:paraId="079AE0BB" w14:textId="77777777" w:rsidR="001D6CD0" w:rsidRPr="001D6CD0" w:rsidRDefault="001D6CD0" w:rsidP="001D6CD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14:paraId="5BAC2792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практическому занятию;</w:t>
      </w:r>
    </w:p>
    <w:p w14:paraId="7676EA5F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презентации (сообщение, доклад);</w:t>
      </w:r>
    </w:p>
    <w:p w14:paraId="4B0A32A6" w14:textId="016B29A6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контрольной работе;</w:t>
      </w:r>
    </w:p>
    <w:p w14:paraId="6145F91F" w14:textId="4F192F4B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 CYR" w:eastAsia="SimSun;宋体" w:hAnsi="Times New Roman CYR" w:cs="Times New Roman CYR"/>
          <w:bCs/>
          <w:sz w:val="24"/>
          <w:szCs w:val="24"/>
          <w:lang w:eastAsia="zh-CN"/>
        </w:rPr>
        <w:lastRenderedPageBreak/>
        <w:t xml:space="preserve">Подготовка </w:t>
      </w:r>
      <w:r w:rsidR="00F37A73">
        <w:rPr>
          <w:rFonts w:ascii="Times New Roman CYR" w:eastAsia="SimSun;宋体" w:hAnsi="Times New Roman CYR" w:cs="Times New Roman CYR"/>
          <w:bCs/>
          <w:sz w:val="24"/>
          <w:szCs w:val="24"/>
          <w:lang w:eastAsia="zh-CN"/>
        </w:rPr>
        <w:t>к письменному диктанту</w:t>
      </w:r>
    </w:p>
    <w:p w14:paraId="54730CE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CC2D04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Целью самостоятельной работы являются дополнительные занятия студентов, чтобы «знать, уметь и владеть» материалом в рамках формирования и развития универсальных коммуникативных компетенций для достижения результатов ОПОП.</w:t>
      </w:r>
    </w:p>
    <w:p w14:paraId="38BE511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 CYR" w:hAnsi="Times New Roman" w:cs="Times New Roman"/>
          <w:sz w:val="24"/>
          <w:szCs w:val="24"/>
          <w:lang w:eastAsia="zh-CN"/>
        </w:rPr>
        <w:t xml:space="preserve">  Текущая аттестация осуществляется в форме обсуждения на занятиях, а также проводится итоговая проверочная работа</w:t>
      </w: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783A0338" w14:textId="4AF2714F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Проблематизация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изучаемого материала </w:t>
      </w:r>
      <w:r w:rsidR="00F37A73"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означает использование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эвристических и диалогических приёмов, стимулирующих у </w:t>
      </w:r>
      <w:proofErr w:type="gram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студентов  стремление</w:t>
      </w:r>
      <w:proofErr w:type="gram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найти  аргументы  для отстаивания своей  точки  зрения,  а также интерактивных  технологий.</w:t>
      </w:r>
    </w:p>
    <w:p w14:paraId="649A850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14:paraId="16EF8B4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7EBE31A6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</w:p>
    <w:p w14:paraId="120BF857" w14:textId="77777777" w:rsidR="001D6CD0" w:rsidRPr="001D6CD0" w:rsidRDefault="001D6CD0" w:rsidP="001D6CD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14:paraId="7042E557" w14:textId="77777777" w:rsidR="001D6CD0" w:rsidRPr="001D6CD0" w:rsidRDefault="001D6CD0" w:rsidP="001D6C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Сообщение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– это небольшой доклад (продолжительностью 3-5 мин.) на какую-либо тему, информация о каком-либо событии. Целью сообщения является расширение словарного запаса, отработка стилистики речи по изучаемой лексической или грамматической теме.</w:t>
      </w:r>
    </w:p>
    <w:p w14:paraId="51651C3C" w14:textId="77777777" w:rsidR="001D6CD0" w:rsidRPr="001D6CD0" w:rsidRDefault="001D6CD0" w:rsidP="001D6CD0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Работать над сообщением рекомендуется в следующей последовательности:</w:t>
      </w:r>
    </w:p>
    <w:p w14:paraId="2EF91DB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1. Изучить суть вопроса, при необходимости актуализировать лексику и грамматические правила;</w:t>
      </w:r>
    </w:p>
    <w:p w14:paraId="25F5A8E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2. Хорошо продумать и составить план сообщения на иностранном языке;</w:t>
      </w:r>
    </w:p>
    <w:p w14:paraId="5C5CB0CE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3. Продумать правильность изложенного в сообщении факта, систематизировать аргументы в его защиту или против;</w:t>
      </w:r>
    </w:p>
    <w:p w14:paraId="6AF7AC5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4. При изложении материала использовать новые слова и выражения, посильные для запоминания;</w:t>
      </w:r>
    </w:p>
    <w:p w14:paraId="3A9BA02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5. Проговорить сообщение несколько раз для его представления, по возможности, без текстовой опоры.</w:t>
      </w:r>
    </w:p>
    <w:p w14:paraId="7F5CFA6B" w14:textId="77777777" w:rsidR="001D6CD0" w:rsidRPr="001D6CD0" w:rsidRDefault="001D6CD0" w:rsidP="001D6CD0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Доклад</w:t>
      </w: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— расширенное устное сообщение (10-15 мин.), на основе совокупности ранее известной информации по определенной теме, собранной из разных аутентичных источников (книги, журналы, Интернет-источники, пр.)</w:t>
      </w:r>
    </w:p>
    <w:p w14:paraId="2CFFE8C9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Цель доклада состоит в том, чтобы представить новую информацию по определенной теме, которая требует осмысления, логичности и ясности изложения на иностранном языке, расширяет лексический запас студента, развивает навыки чтения, письма и говорения, а также публичных выступлений. Доклад должен раскрыть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заданную тему полно, грамматически и стилистически грамотно, с использованием соответствующей общеязыковой или профессиональной лексики и грамматических структур, релевантных данной группе.</w:t>
      </w:r>
    </w:p>
    <w:p w14:paraId="7092420E" w14:textId="77777777" w:rsidR="001D6CD0" w:rsidRPr="001D6CD0" w:rsidRDefault="001D6CD0" w:rsidP="001D6CD0">
      <w:pPr>
        <w:spacing w:after="0" w:line="240" w:lineRule="auto"/>
        <w:jc w:val="both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1. Чтобы доклад получился содержательным, лучше использовать несколько источников, включая Интернет-ресурсы. Необходимо отбирать понятный материал, соответствующий уровню развития языковых умений.</w:t>
      </w:r>
    </w:p>
    <w:p w14:paraId="35FD078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Определить структуру доклада, которая должна включать введение, основную часть, где </w:t>
      </w:r>
      <w:proofErr w:type="gramStart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раскрываются  главные</w:t>
      </w:r>
      <w:proofErr w:type="gramEnd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пункты доклада, и заключение, в котором  выступающий дает собственную оценку изложенной информации. </w:t>
      </w:r>
    </w:p>
    <w:p w14:paraId="4716840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Доклад можно начать с какой-нибудь цитаты известного человека. Содержание раскрывается ясно и логично на том уровне иностранного языка, которым студент владеет, используемые сложные предложения не должны содержать больше одного придаточного предложения. Необходимо использовать </w:t>
      </w:r>
      <w:proofErr w:type="gramStart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как  можно</w:t>
      </w:r>
      <w:proofErr w:type="gramEnd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 больше фактов, 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необходимых иллюстраций. Оживляют речь пословицы, фразовые глаголы, фразеологические выражения.</w:t>
      </w:r>
    </w:p>
    <w:p w14:paraId="45D322E2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                             </w:t>
      </w:r>
    </w:p>
    <w:p w14:paraId="4FEE0FFE" w14:textId="77777777" w:rsidR="001D6CD0" w:rsidRPr="001D6CD0" w:rsidRDefault="001D6CD0" w:rsidP="001D6CD0">
      <w:pPr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/>
        </w:rPr>
      </w:pPr>
      <w:r w:rsidRPr="001D6CD0">
        <w:rPr>
          <w:rFonts w:ascii="Times New Roman CYR" w:eastAsia="SimSun" w:hAnsi="Times New Roman CYR" w:cs="Times New Roman CYR"/>
          <w:b/>
          <w:bCs/>
          <w:sz w:val="24"/>
          <w:szCs w:val="24"/>
          <w:lang w:eastAsia="zh-CN"/>
        </w:rPr>
        <w:t>Подготовка к тесту, контрольной работе</w:t>
      </w:r>
    </w:p>
    <w:p w14:paraId="7AE85F95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/>
        </w:rPr>
      </w:pPr>
    </w:p>
    <w:p w14:paraId="3FA7CEF1" w14:textId="5A721F48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          Контрольный тест, контрольная работа</w:t>
      </w:r>
      <w:r w:rsidR="003C1098">
        <w:rPr>
          <w:rFonts w:ascii="Times New Roman CYR" w:eastAsia="SimSun" w:hAnsi="Times New Roman CYR" w:cs="Times New Roman CYR"/>
          <w:sz w:val="24"/>
          <w:szCs w:val="24"/>
          <w:lang w:eastAsia="zh-CN"/>
        </w:rPr>
        <w:t>, диктант</w:t>
      </w: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 имеют целью текущий или промежуточный контроль уровня владения студентами изученной </w:t>
      </w:r>
      <w:proofErr w:type="gramStart"/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лексики,   </w:t>
      </w:r>
      <w:proofErr w:type="gramEnd"/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>грамматических структур и правил.</w:t>
      </w:r>
    </w:p>
    <w:p w14:paraId="23BAB81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        </w:t>
      </w: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>Для эффективной подготовки к данным формам контроля можно использовать следующие этапы самостоятельной работы:</w:t>
      </w:r>
    </w:p>
    <w:p w14:paraId="4D35EBB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1. Разделите учебный материал, который необходимо повторить, на части.</w:t>
      </w:r>
    </w:p>
    <w:p w14:paraId="28A12B7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2. Убедитесь, что понимаете содержание.</w:t>
      </w:r>
    </w:p>
    <w:p w14:paraId="4A0C64F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Читайте вслух, одновременно записывая </w:t>
      </w:r>
      <w:proofErr w:type="gramStart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материал;  при</w:t>
      </w:r>
      <w:proofErr w:type="gramEnd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этом используются разные виды памяти: зрительная, слуховая, дикционная, моторная.</w:t>
      </w:r>
    </w:p>
    <w:p w14:paraId="588A4C8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4. Проверьте себя. Пройдитесь мысленно по вопросам или пунктам. </w:t>
      </w:r>
    </w:p>
    <w:p w14:paraId="4CA7512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5. Повторите материал непосредственно перед сном (максимальная эффективность работы долговременной памяти наблюдается с 20 до 22 часов). Ваш мозг будет прорабатывать этот материал, пока вы спите! Повторите еще раз, как только проснетесь.</w:t>
      </w:r>
    </w:p>
    <w:p w14:paraId="49E12B25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before="280" w:after="28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14:paraId="28246A6F" w14:textId="77777777" w:rsidR="00362A90" w:rsidRDefault="001D6CD0" w:rsidP="00362A90">
      <w:pPr>
        <w:tabs>
          <w:tab w:val="left" w:pos="1134"/>
          <w:tab w:val="right" w:leader="underscore" w:pos="13467"/>
        </w:tabs>
        <w:spacing w:after="0" w:line="240" w:lineRule="auto"/>
        <w:ind w:firstLine="79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Wогd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Ехсеl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Powег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Роint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14:paraId="008761BC" w14:textId="0B9D2F18" w:rsidR="001D6CD0" w:rsidRPr="001D6CD0" w:rsidRDefault="001D6CD0" w:rsidP="00362A90">
      <w:pPr>
        <w:tabs>
          <w:tab w:val="left" w:pos="1134"/>
          <w:tab w:val="right" w:leader="underscore" w:pos="13467"/>
        </w:tabs>
        <w:spacing w:after="0" w:line="240" w:lineRule="auto"/>
        <w:ind w:firstLine="79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64BD277C" w14:textId="77777777" w:rsidR="001D6CD0" w:rsidRPr="001D6CD0" w:rsidRDefault="001D6CD0" w:rsidP="003C1098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>1) «ручная» 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14:paraId="47A0B71C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>2)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 «компьютерная» информационная 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Wогd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Ехсеl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Powег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Роint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«компьютерной» информационной технологии содержательной стороны информации и ее анализ.</w:t>
      </w:r>
    </w:p>
    <w:p w14:paraId="7B9D8429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14:paraId="64E414AD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-аудиовизуальное представление обучающимся с помощью компьютера содержания отдельных тем дисциплины на занятиях;</w:t>
      </w:r>
    </w:p>
    <w:p w14:paraId="1CFA0D63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14:paraId="3FE04EF4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1B41C521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5343856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F6221A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Операционные системы:</w:t>
      </w:r>
    </w:p>
    <w:p w14:paraId="72B2829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lang w:eastAsia="ru-RU"/>
        </w:rPr>
      </w:pPr>
      <w:r w:rsidRPr="001D6CD0">
        <w:rPr>
          <w:rFonts w:ascii="Times New Roman" w:eastAsia="SimSun" w:hAnsi="Times New Roman" w:cs="Times New Roman"/>
          <w:lang w:eastAsia="ru-RU"/>
        </w:rPr>
        <w:t xml:space="preserve">- </w:t>
      </w:r>
      <w:r w:rsidRPr="001D6CD0">
        <w:rPr>
          <w:rFonts w:ascii="Times New Roman" w:eastAsia="SimSun" w:hAnsi="Times New Roman" w:cs="Times New Roman"/>
          <w:lang w:val="en-US" w:eastAsia="ru-RU"/>
        </w:rPr>
        <w:t>Windows</w:t>
      </w:r>
      <w:r w:rsidRPr="001D6CD0">
        <w:rPr>
          <w:rFonts w:ascii="Times New Roman" w:eastAsia="SimSun" w:hAnsi="Times New Roman" w:cs="Times New Roman"/>
          <w:lang w:eastAsia="ru-RU"/>
        </w:rPr>
        <w:t xml:space="preserve"> 7 </w:t>
      </w:r>
      <w:r w:rsidRPr="001D6CD0">
        <w:rPr>
          <w:rFonts w:ascii="Times New Roman" w:eastAsia="SimSun" w:hAnsi="Times New Roman" w:cs="Times New Roman"/>
          <w:lang w:val="en-US" w:eastAsia="ru-RU"/>
        </w:rPr>
        <w:t>Professional</w:t>
      </w:r>
    </w:p>
    <w:p w14:paraId="4548192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lang w:eastAsia="ru-RU"/>
        </w:rPr>
      </w:pPr>
      <w:r w:rsidRPr="001D6CD0">
        <w:rPr>
          <w:rFonts w:ascii="Times New Roman" w:eastAsia="SimSun" w:hAnsi="Times New Roman" w:cs="Times New Roman"/>
          <w:lang w:eastAsia="ru-RU"/>
        </w:rPr>
        <w:t>Пакет офисных программ:</w:t>
      </w:r>
    </w:p>
    <w:p w14:paraId="79F96EE3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ru-RU"/>
        </w:rPr>
        <w:t xml:space="preserve">-  </w:t>
      </w:r>
      <w:r w:rsidRPr="001D6CD0">
        <w:rPr>
          <w:rFonts w:ascii="Times New Roman" w:eastAsia="SimSun" w:hAnsi="Times New Roman" w:cs="Times New Roman"/>
          <w:lang w:val="en-US" w:eastAsia="zh-CN"/>
        </w:rPr>
        <w:t xml:space="preserve">Microsoft Office 2016 Outlook </w:t>
      </w:r>
      <w:r w:rsidRPr="001D6CD0">
        <w:rPr>
          <w:rFonts w:ascii="Times New Roman" w:eastAsia="SimSun" w:hAnsi="Times New Roman" w:cs="Times New Roman"/>
          <w:lang w:val="en-US" w:eastAsia="zh-CN"/>
        </w:rPr>
        <w:br/>
        <w:t xml:space="preserve">-  Microsoft Office 2016 Word </w:t>
      </w:r>
    </w:p>
    <w:p w14:paraId="7120017C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Excel </w:t>
      </w:r>
    </w:p>
    <w:p w14:paraId="73E5D82C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>-  Microsoft Office 2016 PowerPoint</w:t>
      </w:r>
    </w:p>
    <w:p w14:paraId="53A30000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OneNote </w:t>
      </w:r>
    </w:p>
    <w:p w14:paraId="2F43EF1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SharePoint </w:t>
      </w:r>
    </w:p>
    <w:p w14:paraId="5C393A0C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Microsoft Teams </w:t>
      </w:r>
    </w:p>
    <w:p w14:paraId="1A74CAA2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Microsoft Office 2016 Access </w:t>
      </w:r>
    </w:p>
    <w:p w14:paraId="0D8E6E63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 xml:space="preserve">- </w:t>
      </w:r>
      <w:r w:rsidRPr="001D6CD0">
        <w:rPr>
          <w:rFonts w:ascii="Times New Roman" w:eastAsia="SimSun" w:hAnsi="Times New Roman" w:cs="Times New Roman"/>
          <w:lang w:val="en-US" w:eastAsia="zh-CN"/>
        </w:rPr>
        <w:t>Microsoft</w:t>
      </w:r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Office</w:t>
      </w:r>
      <w:r w:rsidRPr="001D6CD0">
        <w:rPr>
          <w:rFonts w:ascii="Times New Roman" w:eastAsia="SimSun" w:hAnsi="Times New Roman" w:cs="Times New Roman"/>
          <w:lang w:eastAsia="zh-CN"/>
        </w:rPr>
        <w:t xml:space="preserve"> 2016 </w:t>
      </w:r>
      <w:r w:rsidRPr="001D6CD0">
        <w:rPr>
          <w:rFonts w:ascii="Times New Roman" w:eastAsia="SimSun" w:hAnsi="Times New Roman" w:cs="Times New Roman"/>
          <w:lang w:val="en-US" w:eastAsia="zh-CN"/>
        </w:rPr>
        <w:t>Publisher</w:t>
      </w:r>
    </w:p>
    <w:p w14:paraId="2C2D9505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- 1С Университет</w:t>
      </w:r>
    </w:p>
    <w:p w14:paraId="6BBABE79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- Учебные планы ВО и УП ВПО</w:t>
      </w:r>
    </w:p>
    <w:p w14:paraId="762A2A1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Антивирусные программы:</w:t>
      </w:r>
    </w:p>
    <w:p w14:paraId="4A9E3B4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 xml:space="preserve">- </w:t>
      </w:r>
      <w:r w:rsidRPr="001D6CD0">
        <w:rPr>
          <w:rFonts w:ascii="Times New Roman" w:eastAsia="SimSun" w:hAnsi="Times New Roman" w:cs="Times New Roman"/>
          <w:lang w:val="en-US" w:eastAsia="zh-CN"/>
        </w:rPr>
        <w:t>Kaspersky</w:t>
      </w:r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Endpoint</w:t>
      </w:r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Security</w:t>
      </w:r>
    </w:p>
    <w:p w14:paraId="3354FB2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Другое ПО:</w:t>
      </w:r>
    </w:p>
    <w:p w14:paraId="5E347B6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spellStart"/>
      <w:r w:rsidRPr="001D6CD0">
        <w:rPr>
          <w:rFonts w:ascii="Times New Roman" w:eastAsia="SimSun" w:hAnsi="Times New Roman" w:cs="Times New Roman"/>
          <w:lang w:val="en-US" w:eastAsia="zh-CN"/>
        </w:rPr>
        <w:t>Mozila</w:t>
      </w:r>
      <w:proofErr w:type="spellEnd"/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Firefox</w:t>
      </w:r>
    </w:p>
    <w:p w14:paraId="1E7030DC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</w:p>
    <w:p w14:paraId="510F321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используются следующие информационные справочные системы: </w:t>
      </w:r>
    </w:p>
    <w:p w14:paraId="4F01E28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Электронно-библиотечная система «Лань»: </w:t>
      </w:r>
      <w:hyperlink r:id="rId9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e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lanbook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com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165CB2D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Электронно-библиотечная система «</w:t>
      </w:r>
      <w:proofErr w:type="spellStart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Руконт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»: </w:t>
      </w:r>
      <w:hyperlink r:id="rId10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s://rucont.ru/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7D45620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Электронная библиотека «</w:t>
      </w:r>
      <w:proofErr w:type="spellStart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Юрайт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»: </w:t>
      </w:r>
      <w:hyperlink r:id="rId11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biblio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-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online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69CE9FC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Электронно-библиотечная система «</w:t>
      </w:r>
      <w:proofErr w:type="spellStart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Библиороссика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 </w:t>
      </w:r>
      <w:hyperlink r:id="rId12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www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bibliorossica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com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36D46B3D" w14:textId="77777777" w:rsid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Научная электронная библиотека: </w:t>
      </w:r>
      <w:hyperlink r:id="rId13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elibrary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projects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subscription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rus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_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titles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_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open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asp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0E22C3C0" w14:textId="77777777" w:rsidR="002544AB" w:rsidRPr="00EF75EE" w:rsidRDefault="00C95EEF" w:rsidP="002544AB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hyperlink r:id="rId14"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http</w:t>
        </w:r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://</w:t>
        </w:r>
        <w:proofErr w:type="spellStart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elibrary</w:t>
        </w:r>
        <w:proofErr w:type="spellEnd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.</w:t>
        </w:r>
        <w:proofErr w:type="spellStart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ru</w:t>
        </w:r>
        <w:proofErr w:type="spellEnd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/</w:t>
        </w:r>
      </w:hyperlink>
      <w:r w:rsidR="002544AB"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14:paraId="66BC6641" w14:textId="77777777" w:rsidR="002544AB" w:rsidRPr="00EF75EE" w:rsidRDefault="00C95EEF" w:rsidP="002544AB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hyperlink r:id="rId15" w:history="1"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ru-RU"/>
          </w:rPr>
          <w:t>http://gramota.ru/</w:t>
        </w:r>
      </w:hyperlink>
    </w:p>
    <w:p w14:paraId="64ABACB8" w14:textId="77777777" w:rsidR="002544AB" w:rsidRPr="00EF75EE" w:rsidRDefault="002544AB" w:rsidP="002544AB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http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://</w:t>
      </w: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gramma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.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/</w:t>
      </w:r>
    </w:p>
    <w:p w14:paraId="290DF845" w14:textId="77777777" w:rsidR="002544AB" w:rsidRPr="001D6CD0" w:rsidRDefault="002544AB" w:rsidP="001D6C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17FA3859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5507A8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2B79A932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before="280" w:after="28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FC4FD5">
        <w:rPr>
          <w:rFonts w:ascii="Times New Roman" w:eastAsia="Calibri" w:hAnsi="Times New Roman" w:cs="Times New Roman"/>
          <w:sz w:val="24"/>
          <w:szCs w:val="24"/>
          <w:lang w:eastAsia="zh-CN"/>
        </w:rPr>
        <w:t>Русский язык: практикум по орфографии и пунктуации</w:t>
      </w:r>
      <w:r w:rsidRPr="001D6CD0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t>»</w:t>
      </w:r>
      <w:r w:rsidRPr="001D6CD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проводятся в оборудованных для этого классах.  Имеется оснащенный персональными компьютерами, имеющими выход в информационно-телекоммуникационную сеть «Интернет», принтерами, сканерами; стенды, наглядные пособия, технические средства обучения и пр.</w:t>
      </w: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1D6CD0" w:rsidRPr="001D6CD0" w14:paraId="5304119D" w14:textId="77777777" w:rsidTr="00F462B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CAB51" w14:textId="77777777" w:rsidR="001D6CD0" w:rsidRPr="001D6CD0" w:rsidRDefault="001D6CD0" w:rsidP="001D6CD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3F8D" w14:textId="77777777" w:rsidR="001D6CD0" w:rsidRPr="001D6CD0" w:rsidRDefault="001D6CD0" w:rsidP="001D6CD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D6CD0" w:rsidRPr="001D6CD0" w14:paraId="0D4B074F" w14:textId="77777777" w:rsidTr="00F462B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48495" w14:textId="77777777" w:rsidR="001D6CD0" w:rsidRPr="001D6CD0" w:rsidRDefault="001D6CD0" w:rsidP="001D6CD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полугруппового и мелкогруппового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2C15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Проекционное обору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 и компьютер. Компьютер MGI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K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-D-812-1 Intel (R) Pentium (R) CPU G4600 @3.60GHz</w:t>
            </w:r>
          </w:p>
        </w:tc>
      </w:tr>
      <w:tr w:rsidR="001D6CD0" w:rsidRPr="001D6CD0" w14:paraId="209DAF5F" w14:textId="77777777" w:rsidTr="00F462B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427D6" w14:textId="77777777" w:rsidR="001D6CD0" w:rsidRPr="001D6CD0" w:rsidRDefault="001D6CD0" w:rsidP="001D6CD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8F0D2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Учебный компьютерный центр </w:t>
            </w:r>
          </w:p>
          <w:p w14:paraId="1A1B64FC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Учебная и научная библиотеки</w:t>
            </w:r>
          </w:p>
          <w:p w14:paraId="27FDCFF8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проводится в аудитории</w:t>
            </w:r>
          </w:p>
          <w:p w14:paraId="4F202E51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227</w:t>
            </w:r>
          </w:p>
        </w:tc>
      </w:tr>
    </w:tbl>
    <w:p w14:paraId="5C5D9019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DFEF4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DA916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14:paraId="4608460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7343E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F00A1B9" w14:textId="77777777" w:rsidR="001D6CD0" w:rsidRPr="001D6CD0" w:rsidRDefault="001D6CD0" w:rsidP="001D6CD0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4927DF" w14:textId="77777777" w:rsidR="001D6CD0" w:rsidRPr="001D6CD0" w:rsidRDefault="001D6CD0" w:rsidP="001D6C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1F8B84E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6768B8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CD38C5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6ABAC3D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9F7BC5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50020A8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экзамен и зачёт проводятся в устной форме или выполняются в письменной форме на компьютере</w:t>
      </w:r>
      <w:proofErr w:type="gramStart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. .</w:t>
      </w:r>
      <w:proofErr w:type="gramEnd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5AFFEF" w14:textId="77777777" w:rsidR="001D6CD0" w:rsidRPr="001D6CD0" w:rsidRDefault="001D6CD0" w:rsidP="001D6C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33196FA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1DE49C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7C1B39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D1335DE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373629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45065E4A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14:paraId="205C1227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293534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073130C6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494293741"/>
      <w:bookmarkEnd w:id="4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1D6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5"/>
    </w:p>
    <w:p w14:paraId="0528BDC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70618D9" w14:textId="77777777" w:rsidR="001D6CD0" w:rsidRPr="001D6CD0" w:rsidRDefault="001D6CD0" w:rsidP="001D6CD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слепых и слабовидящих:</w:t>
      </w:r>
    </w:p>
    <w:p w14:paraId="0FF3F93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1DACE8FC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D72C6E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0744ED47" w14:textId="77777777" w:rsidR="001D6CD0" w:rsidRPr="001D6CD0" w:rsidRDefault="001D6CD0" w:rsidP="001D6CD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7A4F651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2E68C0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7196026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22E7869C" w14:textId="77777777" w:rsidR="001D6CD0" w:rsidRPr="001D6CD0" w:rsidRDefault="001D6CD0" w:rsidP="001D6CD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_Hlk494364376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2723C9F1" w14:textId="77777777" w:rsidR="001D6CD0" w:rsidRPr="001D6CD0" w:rsidRDefault="001D6CD0" w:rsidP="001D6CD0">
      <w:pPr>
        <w:numPr>
          <w:ilvl w:val="0"/>
          <w:numId w:val="29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306F007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5C330F56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2DE04B6E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10BA981A" w14:textId="77777777" w:rsidR="001D6CD0" w:rsidRPr="001D6CD0" w:rsidRDefault="001D6CD0" w:rsidP="001D6CD0">
      <w:pPr>
        <w:numPr>
          <w:ilvl w:val="0"/>
          <w:numId w:val="29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6169C874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323BEE05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6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271487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4B494C" w14:textId="77777777" w:rsidR="00C71B66" w:rsidRPr="00C71B66" w:rsidRDefault="001D6CD0" w:rsidP="00C71B66">
      <w:pPr>
        <w:jc w:val="both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учетом рекомендаций и примерной ОПОП ВО по </w:t>
      </w:r>
      <w:r w:rsidR="00C71B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направлениям подготовки: </w:t>
      </w:r>
      <w:r w:rsidR="00C71B66" w:rsidRPr="00C71B66">
        <w:rPr>
          <w:rFonts w:ascii="Times New Roman" w:eastAsia="SimSun" w:hAnsi="Times New Roman" w:cs="Times New Roman"/>
          <w:bCs/>
          <w:lang w:eastAsia="zh-CN"/>
        </w:rPr>
        <w:t>51.03.05 Режиссура театрализованных представлений и праздников</w:t>
      </w:r>
      <w:r w:rsidR="00C71B66" w:rsidRPr="00C71B66">
        <w:rPr>
          <w:rFonts w:ascii="Times New Roman" w:eastAsia="SimSun" w:hAnsi="Times New Roman" w:cs="Times New Roman"/>
          <w:lang w:eastAsia="zh-CN"/>
        </w:rPr>
        <w:t xml:space="preserve">, 51.03.02 Народная художественная культура, </w:t>
      </w:r>
      <w:r w:rsidR="00C71B66" w:rsidRPr="00C71B66">
        <w:rPr>
          <w:rFonts w:ascii="Times New Roman" w:eastAsia="SimSun" w:hAnsi="Times New Roman" w:cs="Times New Roman"/>
          <w:bCs/>
          <w:lang w:eastAsia="zh-CN"/>
        </w:rPr>
        <w:t>53.03.02 Музыкально-инструментальное искусство, 53.03.06 Музыкознание и музыкально-прикладное искусство, 53.03.01 Музыкальное искусство эстрады, 53.03.04 Искусство народного пения, 53.03.05 Дирижирование</w:t>
      </w:r>
      <w:r w:rsidR="00C71B66">
        <w:rPr>
          <w:rFonts w:ascii="Times New Roman" w:eastAsia="SimSun" w:hAnsi="Times New Roman" w:cs="Times New Roman"/>
          <w:bCs/>
          <w:lang w:eastAsia="zh-CN"/>
        </w:rPr>
        <w:t>.</w:t>
      </w:r>
    </w:p>
    <w:p w14:paraId="6F5B5DD6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GoBack"/>
      <w:bookmarkEnd w:id="7"/>
    </w:p>
    <w:p w14:paraId="1F2BDBEC" w14:textId="77777777" w:rsidR="001D6CD0" w:rsidRPr="001D6CD0" w:rsidRDefault="00252A18" w:rsidP="001D6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</w:t>
      </w:r>
      <w:r w:rsidR="001D6CD0"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Фролова Н.А.</w:t>
      </w:r>
    </w:p>
    <w:p w14:paraId="70A0A5E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097F75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</w:p>
    <w:p w14:paraId="2D6BA51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14:paraId="15AA1BC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14:paraId="39F9989C" w14:textId="77777777" w:rsidR="001D6CD0" w:rsidRPr="001D6CD0" w:rsidRDefault="001D6CD0" w:rsidP="001D6CD0">
      <w:pPr>
        <w:shd w:val="clear" w:color="auto" w:fill="FFFFFF"/>
        <w:tabs>
          <w:tab w:val="left" w:pos="9154"/>
        </w:tabs>
        <w:spacing w:before="312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  <w:sectPr w:rsidR="001D6CD0" w:rsidRPr="001D6CD0" w:rsidSect="001D6CD0">
          <w:footerReference w:type="default" r:id="rId16"/>
          <w:pgSz w:w="11909" w:h="16834"/>
          <w:pgMar w:top="1440" w:right="1567" w:bottom="720" w:left="1188" w:header="720" w:footer="720" w:gutter="0"/>
          <w:cols w:space="60"/>
          <w:noEndnote/>
        </w:sectPr>
      </w:pPr>
    </w:p>
    <w:p w14:paraId="37606C4B" w14:textId="77777777" w:rsidR="001D6CD0" w:rsidRPr="001D6CD0" w:rsidRDefault="001D6CD0" w:rsidP="001D6CD0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pacing w:val="-5"/>
          <w:sz w:val="28"/>
          <w:szCs w:val="28"/>
          <w:lang w:eastAsia="zh-CN"/>
        </w:rPr>
      </w:pPr>
    </w:p>
    <w:p w14:paraId="09274800" w14:textId="77777777" w:rsidR="00846411" w:rsidRDefault="00846411"/>
    <w:sectPr w:rsidR="00846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074B0" w14:textId="77777777" w:rsidR="00C95EEF" w:rsidRDefault="00C95EEF" w:rsidP="00F86F23">
      <w:pPr>
        <w:spacing w:after="0" w:line="240" w:lineRule="auto"/>
      </w:pPr>
      <w:r>
        <w:separator/>
      </w:r>
    </w:p>
  </w:endnote>
  <w:endnote w:type="continuationSeparator" w:id="0">
    <w:p w14:paraId="5209D47C" w14:textId="77777777" w:rsidR="00C95EEF" w:rsidRDefault="00C95EEF" w:rsidP="00F8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7EC18" w14:textId="4E72C21B" w:rsidR="00DB2FDF" w:rsidRDefault="00DB2FD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527A2">
      <w:rPr>
        <w:noProof/>
      </w:rPr>
      <w:t>25</w:t>
    </w:r>
    <w:r>
      <w:fldChar w:fldCharType="end"/>
    </w:r>
  </w:p>
  <w:p w14:paraId="6D292C15" w14:textId="77777777" w:rsidR="00DB2FDF" w:rsidRDefault="00DB2FD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4F012" w14:textId="77777777" w:rsidR="00C95EEF" w:rsidRDefault="00C95EEF" w:rsidP="00F86F23">
      <w:pPr>
        <w:spacing w:after="0" w:line="240" w:lineRule="auto"/>
      </w:pPr>
      <w:r>
        <w:separator/>
      </w:r>
    </w:p>
  </w:footnote>
  <w:footnote w:type="continuationSeparator" w:id="0">
    <w:p w14:paraId="662E637D" w14:textId="77777777" w:rsidR="00C95EEF" w:rsidRDefault="00C95EEF" w:rsidP="00F86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F39F0"/>
    <w:multiLevelType w:val="hybridMultilevel"/>
    <w:tmpl w:val="E66C66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E2E89"/>
    <w:multiLevelType w:val="hybridMultilevel"/>
    <w:tmpl w:val="05AA908C"/>
    <w:lvl w:ilvl="0" w:tplc="D1EA8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F25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201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2D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002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209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64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EA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A865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E4DAF"/>
    <w:multiLevelType w:val="hybridMultilevel"/>
    <w:tmpl w:val="EA60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75D0A"/>
    <w:multiLevelType w:val="hybridMultilevel"/>
    <w:tmpl w:val="CC06BC56"/>
    <w:lvl w:ilvl="0" w:tplc="AD3AF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8146B"/>
    <w:multiLevelType w:val="hybridMultilevel"/>
    <w:tmpl w:val="CD48D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83631"/>
    <w:multiLevelType w:val="multilevel"/>
    <w:tmpl w:val="6428A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D74DB5"/>
    <w:multiLevelType w:val="hybridMultilevel"/>
    <w:tmpl w:val="CAB419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54714D"/>
    <w:multiLevelType w:val="multilevel"/>
    <w:tmpl w:val="BBC27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E15C09"/>
    <w:multiLevelType w:val="multilevel"/>
    <w:tmpl w:val="3D74E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D55DAB"/>
    <w:multiLevelType w:val="hybridMultilevel"/>
    <w:tmpl w:val="742AF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B5E6D"/>
    <w:multiLevelType w:val="singleLevel"/>
    <w:tmpl w:val="8760144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9D4968"/>
    <w:multiLevelType w:val="multilevel"/>
    <w:tmpl w:val="D4FEC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FF5B99"/>
    <w:multiLevelType w:val="hybridMultilevel"/>
    <w:tmpl w:val="5FAE0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741AB"/>
    <w:multiLevelType w:val="hybridMultilevel"/>
    <w:tmpl w:val="90EC4570"/>
    <w:lvl w:ilvl="0" w:tplc="2BEA02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0A7CC9"/>
    <w:multiLevelType w:val="hybridMultilevel"/>
    <w:tmpl w:val="73889D16"/>
    <w:lvl w:ilvl="0" w:tplc="E9C6FC3E">
      <w:start w:val="8"/>
      <w:numFmt w:val="decimal"/>
      <w:lvlText w:val="%1."/>
      <w:lvlJc w:val="left"/>
      <w:pPr>
        <w:tabs>
          <w:tab w:val="num" w:pos="211"/>
        </w:tabs>
        <w:ind w:left="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16" w15:restartNumberingAfterBreak="0">
    <w:nsid w:val="32C72CA8"/>
    <w:multiLevelType w:val="hybridMultilevel"/>
    <w:tmpl w:val="9362A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65C78"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94006"/>
    <w:multiLevelType w:val="multilevel"/>
    <w:tmpl w:val="C480E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576D03"/>
    <w:multiLevelType w:val="hybridMultilevel"/>
    <w:tmpl w:val="D5886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D33E6"/>
    <w:multiLevelType w:val="multilevel"/>
    <w:tmpl w:val="92B82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327ECB"/>
    <w:multiLevelType w:val="multilevel"/>
    <w:tmpl w:val="FCFE2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336733"/>
    <w:multiLevelType w:val="multilevel"/>
    <w:tmpl w:val="C2861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2F22C6"/>
    <w:multiLevelType w:val="multilevel"/>
    <w:tmpl w:val="885A6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B725A6"/>
    <w:multiLevelType w:val="multilevel"/>
    <w:tmpl w:val="0CCA1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FB25AC"/>
    <w:multiLevelType w:val="hybridMultilevel"/>
    <w:tmpl w:val="6122C326"/>
    <w:lvl w:ilvl="0" w:tplc="3C7A740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1E411F"/>
    <w:multiLevelType w:val="hybridMultilevel"/>
    <w:tmpl w:val="07E65F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310CF7"/>
    <w:multiLevelType w:val="hybridMultilevel"/>
    <w:tmpl w:val="0C068508"/>
    <w:lvl w:ilvl="0" w:tplc="00005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16084"/>
    <w:multiLevelType w:val="multilevel"/>
    <w:tmpl w:val="D744D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A263DA"/>
    <w:multiLevelType w:val="multilevel"/>
    <w:tmpl w:val="E7508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ED76F0"/>
    <w:multiLevelType w:val="hybridMultilevel"/>
    <w:tmpl w:val="41F26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464A4B"/>
    <w:multiLevelType w:val="hybridMultilevel"/>
    <w:tmpl w:val="A20AF0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084A03"/>
    <w:multiLevelType w:val="multilevel"/>
    <w:tmpl w:val="0DDC2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C105E6"/>
    <w:multiLevelType w:val="hybridMultilevel"/>
    <w:tmpl w:val="E1AAFC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7192E"/>
    <w:multiLevelType w:val="hybridMultilevel"/>
    <w:tmpl w:val="10A276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D330994"/>
    <w:multiLevelType w:val="hybridMultilevel"/>
    <w:tmpl w:val="F0CC8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E49B5"/>
    <w:multiLevelType w:val="multilevel"/>
    <w:tmpl w:val="E5823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62480A"/>
    <w:multiLevelType w:val="hybridMultilevel"/>
    <w:tmpl w:val="EF86B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F0A71"/>
    <w:multiLevelType w:val="hybridMultilevel"/>
    <w:tmpl w:val="61E86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C214D0"/>
    <w:multiLevelType w:val="multilevel"/>
    <w:tmpl w:val="A50A23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FC55CE"/>
    <w:multiLevelType w:val="hybridMultilevel"/>
    <w:tmpl w:val="8E249F22"/>
    <w:lvl w:ilvl="0" w:tplc="725CA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F3E549D"/>
    <w:multiLevelType w:val="multilevel"/>
    <w:tmpl w:val="3D4851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F76F10"/>
    <w:multiLevelType w:val="hybridMultilevel"/>
    <w:tmpl w:val="06D0D1C4"/>
    <w:lvl w:ilvl="0" w:tplc="D1DC9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72D3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B68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61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AD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808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6E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BAD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7C5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10"/>
  </w:num>
  <w:num w:numId="5">
    <w:abstractNumId w:val="30"/>
  </w:num>
  <w:num w:numId="6">
    <w:abstractNumId w:val="33"/>
  </w:num>
  <w:num w:numId="7">
    <w:abstractNumId w:val="26"/>
  </w:num>
  <w:num w:numId="8">
    <w:abstractNumId w:val="15"/>
  </w:num>
  <w:num w:numId="9">
    <w:abstractNumId w:val="38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7"/>
  </w:num>
  <w:num w:numId="15">
    <w:abstractNumId w:val="16"/>
  </w:num>
  <w:num w:numId="16">
    <w:abstractNumId w:val="34"/>
  </w:num>
  <w:num w:numId="17">
    <w:abstractNumId w:val="24"/>
  </w:num>
  <w:num w:numId="18">
    <w:abstractNumId w:val="42"/>
  </w:num>
  <w:num w:numId="19">
    <w:abstractNumId w:val="2"/>
  </w:num>
  <w:num w:numId="20">
    <w:abstractNumId w:val="1"/>
  </w:num>
  <w:num w:numId="21">
    <w:abstractNumId w:val="14"/>
  </w:num>
  <w:num w:numId="22">
    <w:abstractNumId w:val="29"/>
  </w:num>
  <w:num w:numId="23">
    <w:abstractNumId w:val="3"/>
  </w:num>
  <w:num w:numId="24">
    <w:abstractNumId w:val="40"/>
  </w:num>
  <w:num w:numId="25">
    <w:abstractNumId w:val="13"/>
  </w:num>
  <w:num w:numId="26">
    <w:abstractNumId w:val="35"/>
  </w:num>
  <w:num w:numId="27">
    <w:abstractNumId w:val="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0">
    <w:abstractNumId w:val="22"/>
  </w:num>
  <w:num w:numId="31">
    <w:abstractNumId w:val="36"/>
  </w:num>
  <w:num w:numId="32">
    <w:abstractNumId w:val="39"/>
  </w:num>
  <w:num w:numId="33">
    <w:abstractNumId w:val="21"/>
  </w:num>
  <w:num w:numId="34">
    <w:abstractNumId w:val="19"/>
  </w:num>
  <w:num w:numId="35">
    <w:abstractNumId w:val="20"/>
  </w:num>
  <w:num w:numId="36">
    <w:abstractNumId w:val="41"/>
  </w:num>
  <w:num w:numId="37">
    <w:abstractNumId w:val="23"/>
  </w:num>
  <w:num w:numId="38">
    <w:abstractNumId w:val="32"/>
  </w:num>
  <w:num w:numId="39">
    <w:abstractNumId w:val="9"/>
  </w:num>
  <w:num w:numId="40">
    <w:abstractNumId w:val="12"/>
  </w:num>
  <w:num w:numId="41">
    <w:abstractNumId w:val="27"/>
  </w:num>
  <w:num w:numId="42">
    <w:abstractNumId w:val="17"/>
  </w:num>
  <w:num w:numId="43">
    <w:abstractNumId w:val="6"/>
  </w:num>
  <w:num w:numId="44">
    <w:abstractNumId w:val="8"/>
  </w:num>
  <w:num w:numId="45">
    <w:abstractNumId w:val="28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68"/>
    <w:rsid w:val="000377D0"/>
    <w:rsid w:val="00050A06"/>
    <w:rsid w:val="00137A3B"/>
    <w:rsid w:val="001B448C"/>
    <w:rsid w:val="001C0187"/>
    <w:rsid w:val="001D6CD0"/>
    <w:rsid w:val="00252A18"/>
    <w:rsid w:val="002544AB"/>
    <w:rsid w:val="00267A66"/>
    <w:rsid w:val="002A09F8"/>
    <w:rsid w:val="002A3868"/>
    <w:rsid w:val="002F7FAF"/>
    <w:rsid w:val="00335969"/>
    <w:rsid w:val="00362A90"/>
    <w:rsid w:val="00370DA9"/>
    <w:rsid w:val="003C0235"/>
    <w:rsid w:val="003C1098"/>
    <w:rsid w:val="004532D0"/>
    <w:rsid w:val="004A5A6C"/>
    <w:rsid w:val="004F72BD"/>
    <w:rsid w:val="00515F06"/>
    <w:rsid w:val="0053343B"/>
    <w:rsid w:val="005548F2"/>
    <w:rsid w:val="006E6C6C"/>
    <w:rsid w:val="00723766"/>
    <w:rsid w:val="00763ACE"/>
    <w:rsid w:val="007C5865"/>
    <w:rsid w:val="007C5D2F"/>
    <w:rsid w:val="007F66B3"/>
    <w:rsid w:val="00846411"/>
    <w:rsid w:val="00856421"/>
    <w:rsid w:val="00872CB4"/>
    <w:rsid w:val="008C0A11"/>
    <w:rsid w:val="008C4C7F"/>
    <w:rsid w:val="008C68D9"/>
    <w:rsid w:val="008D67D7"/>
    <w:rsid w:val="008E2C2E"/>
    <w:rsid w:val="009527A2"/>
    <w:rsid w:val="0097515D"/>
    <w:rsid w:val="009B3A5C"/>
    <w:rsid w:val="00A011AA"/>
    <w:rsid w:val="00A6015D"/>
    <w:rsid w:val="00AA021A"/>
    <w:rsid w:val="00B41FAB"/>
    <w:rsid w:val="00B84E2F"/>
    <w:rsid w:val="00B9624D"/>
    <w:rsid w:val="00C64EEB"/>
    <w:rsid w:val="00C71B66"/>
    <w:rsid w:val="00C85511"/>
    <w:rsid w:val="00C9477A"/>
    <w:rsid w:val="00C95EEF"/>
    <w:rsid w:val="00D00DFC"/>
    <w:rsid w:val="00D02FDA"/>
    <w:rsid w:val="00D367AB"/>
    <w:rsid w:val="00D607E4"/>
    <w:rsid w:val="00D70FDB"/>
    <w:rsid w:val="00D871B8"/>
    <w:rsid w:val="00D944A9"/>
    <w:rsid w:val="00DB2FDF"/>
    <w:rsid w:val="00E129EA"/>
    <w:rsid w:val="00EF75EE"/>
    <w:rsid w:val="00F07578"/>
    <w:rsid w:val="00F37A73"/>
    <w:rsid w:val="00F462B8"/>
    <w:rsid w:val="00F83738"/>
    <w:rsid w:val="00F855FE"/>
    <w:rsid w:val="00F86F23"/>
    <w:rsid w:val="00FB7BB1"/>
    <w:rsid w:val="00FC4FD5"/>
    <w:rsid w:val="00FC7E84"/>
    <w:rsid w:val="00FF1564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98128"/>
  <w15:docId w15:val="{07C02982-3F24-4856-A99D-0A904D45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D6CD0"/>
  </w:style>
  <w:style w:type="paragraph" w:customStyle="1" w:styleId="Style1">
    <w:name w:val="Style1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D6CD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1D6CD0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1D6CD0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D6CD0"/>
    <w:rPr>
      <w:rFonts w:ascii="Times New Roman" w:hAnsi="Times New Roman" w:cs="Times New Roman"/>
      <w:i/>
      <w:iCs/>
      <w:spacing w:val="30"/>
      <w:sz w:val="26"/>
      <w:szCs w:val="26"/>
    </w:rPr>
  </w:style>
  <w:style w:type="paragraph" w:customStyle="1" w:styleId="Style2">
    <w:name w:val="Style2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4">
    <w:name w:val="Font Style14"/>
    <w:rsid w:val="001D6CD0"/>
    <w:rPr>
      <w:rFonts w:ascii="Arial" w:hAnsi="Arial" w:cs="Arial"/>
      <w:b/>
      <w:bCs/>
      <w:sz w:val="14"/>
      <w:szCs w:val="14"/>
    </w:rPr>
  </w:style>
  <w:style w:type="character" w:customStyle="1" w:styleId="FontStyle15">
    <w:name w:val="Font Style15"/>
    <w:rsid w:val="001D6CD0"/>
    <w:rPr>
      <w:rFonts w:ascii="Arial" w:hAnsi="Arial" w:cs="Arial"/>
      <w:b/>
      <w:bCs/>
      <w:sz w:val="14"/>
      <w:szCs w:val="14"/>
    </w:rPr>
  </w:style>
  <w:style w:type="paragraph" w:customStyle="1" w:styleId="Style6">
    <w:name w:val="Style6"/>
    <w:basedOn w:val="a"/>
    <w:rsid w:val="001D6CD0"/>
    <w:pPr>
      <w:widowControl w:val="0"/>
      <w:autoSpaceDE w:val="0"/>
      <w:autoSpaceDN w:val="0"/>
      <w:adjustRightInd w:val="0"/>
      <w:spacing w:after="0" w:line="38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D6CD0"/>
    <w:pPr>
      <w:widowControl w:val="0"/>
      <w:autoSpaceDE w:val="0"/>
      <w:autoSpaceDN w:val="0"/>
      <w:adjustRightInd w:val="0"/>
      <w:spacing w:after="0" w:line="192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6">
    <w:name w:val="Font Style16"/>
    <w:rsid w:val="001D6CD0"/>
    <w:rPr>
      <w:rFonts w:ascii="Arial Narrow" w:hAnsi="Arial Narrow" w:cs="Arial Narrow"/>
      <w:sz w:val="26"/>
      <w:szCs w:val="26"/>
    </w:rPr>
  </w:style>
  <w:style w:type="paragraph" w:customStyle="1" w:styleId="Style8">
    <w:name w:val="Style8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1D6CD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D6CD0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2">
    <w:name w:val="Font Style22"/>
    <w:rsid w:val="001D6CD0"/>
    <w:rPr>
      <w:rFonts w:ascii="Palatino Linotype" w:hAnsi="Palatino Linotype" w:cs="Palatino Linotype" w:hint="default"/>
      <w:sz w:val="18"/>
      <w:szCs w:val="18"/>
    </w:rPr>
  </w:style>
  <w:style w:type="character" w:customStyle="1" w:styleId="FontStyle19">
    <w:name w:val="Font Style19"/>
    <w:rsid w:val="001D6CD0"/>
    <w:rPr>
      <w:rFonts w:ascii="Arial" w:hAnsi="Arial" w:cs="Arial" w:hint="default"/>
      <w:sz w:val="18"/>
      <w:szCs w:val="18"/>
    </w:rPr>
  </w:style>
  <w:style w:type="character" w:customStyle="1" w:styleId="FontStyle20">
    <w:name w:val="Font Style20"/>
    <w:rsid w:val="001D6CD0"/>
    <w:rPr>
      <w:rFonts w:ascii="Palatino Linotype" w:hAnsi="Palatino Linotype" w:cs="Palatino Linotype" w:hint="default"/>
      <w:b/>
      <w:bCs/>
      <w:sz w:val="22"/>
      <w:szCs w:val="22"/>
    </w:rPr>
  </w:style>
  <w:style w:type="table" w:styleId="a3">
    <w:name w:val="Table Grid"/>
    <w:basedOn w:val="a1"/>
    <w:rsid w:val="001D6CD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1D6CD0"/>
    <w:pPr>
      <w:tabs>
        <w:tab w:val="num" w:pos="360"/>
      </w:tabs>
      <w:spacing w:after="0" w:line="240" w:lineRule="auto"/>
      <w:ind w:left="142" w:right="4819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rsid w:val="001D6CD0"/>
    <w:pPr>
      <w:tabs>
        <w:tab w:val="num" w:pos="360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rsid w:val="001D6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1D6CD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1D6CD0"/>
    <w:pPr>
      <w:spacing w:after="0" w:line="240" w:lineRule="auto"/>
      <w:ind w:left="720"/>
      <w:contextualSpacing/>
    </w:pPr>
    <w:rPr>
      <w:rFonts w:ascii="Times New Roman" w:eastAsia="SimSun;宋体" w:hAnsi="Times New Roman" w:cs="Times New Roman"/>
      <w:sz w:val="24"/>
      <w:szCs w:val="24"/>
      <w:lang w:eastAsia="zh-CN"/>
    </w:rPr>
  </w:style>
  <w:style w:type="paragraph" w:styleId="a8">
    <w:name w:val="header"/>
    <w:basedOn w:val="a"/>
    <w:link w:val="a9"/>
    <w:rsid w:val="001D6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9">
    <w:name w:val="Верхний колонтитул Знак"/>
    <w:basedOn w:val="a0"/>
    <w:link w:val="a8"/>
    <w:rsid w:val="001D6CD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rsid w:val="001D6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">
    <w:name w:val="Нижний колонтитул Знак"/>
    <w:basedOn w:val="a0"/>
    <w:link w:val="aa"/>
    <w:uiPriority w:val="99"/>
    <w:rsid w:val="001D6CD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Hyperlink"/>
    <w:uiPriority w:val="99"/>
    <w:unhideWhenUsed/>
    <w:rsid w:val="001D6CD0"/>
    <w:rPr>
      <w:color w:val="0563C1"/>
      <w:u w:val="single"/>
    </w:rPr>
  </w:style>
  <w:style w:type="paragraph" w:styleId="ad">
    <w:name w:val="Balloon Text"/>
    <w:basedOn w:val="a"/>
    <w:link w:val="ae"/>
    <w:rsid w:val="001D6CD0"/>
    <w:pPr>
      <w:spacing w:after="0" w:line="240" w:lineRule="auto"/>
    </w:pPr>
    <w:rPr>
      <w:rFonts w:ascii="Segoe UI" w:eastAsia="SimSun" w:hAnsi="Segoe UI" w:cs="Segoe UI"/>
      <w:sz w:val="18"/>
      <w:szCs w:val="18"/>
      <w:lang w:eastAsia="zh-CN"/>
    </w:rPr>
  </w:style>
  <w:style w:type="character" w:customStyle="1" w:styleId="ae">
    <w:name w:val="Текст выноски Знак"/>
    <w:basedOn w:val="a0"/>
    <w:link w:val="ad"/>
    <w:rsid w:val="001D6CD0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Standard">
    <w:name w:val="Standard"/>
    <w:rsid w:val="001D6C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f">
    <w:name w:val="footnote text"/>
    <w:basedOn w:val="a"/>
    <w:link w:val="af0"/>
    <w:uiPriority w:val="99"/>
    <w:unhideWhenUsed/>
    <w:rsid w:val="001D6CD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D6CD0"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rsid w:val="001D6CD0"/>
    <w:rPr>
      <w:vertAlign w:val="superscript"/>
    </w:rPr>
  </w:style>
  <w:style w:type="character" w:customStyle="1" w:styleId="c1">
    <w:name w:val="c1"/>
    <w:rsid w:val="001D6CD0"/>
  </w:style>
  <w:style w:type="paragraph" w:customStyle="1" w:styleId="c5">
    <w:name w:val="c5"/>
    <w:basedOn w:val="a"/>
    <w:rsid w:val="001D6CD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">
    <w:name w:val="c3"/>
    <w:rsid w:val="001D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" TargetMode="Externa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" TargetMode="External"/><Relationship Id="rId12" Type="http://schemas.openxmlformats.org/officeDocument/2006/relationships/hyperlink" Target="http://www.bibliorossica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ramota.ru/" TargetMode="External"/><Relationship Id="rId10" Type="http://schemas.openxmlformats.org/officeDocument/2006/relationships/hyperlink" Target="https://ruco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7065</Words>
  <Characters>40274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Людмила Станиславовна Клюева</cp:lastModifiedBy>
  <cp:revision>6</cp:revision>
  <dcterms:created xsi:type="dcterms:W3CDTF">2022-02-11T07:30:00Z</dcterms:created>
  <dcterms:modified xsi:type="dcterms:W3CDTF">2022-08-30T09:27:00Z</dcterms:modified>
</cp:coreProperties>
</file>